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0B2C4">
      <w:pPr>
        <w:pStyle w:val="3"/>
        <w:spacing w:before="197"/>
        <w:ind w:left="681"/>
      </w:pPr>
      <w:r>
        <w:rPr>
          <w:spacing w:val="-29"/>
        </w:rPr>
        <w:t xml:space="preserve">附件 </w:t>
      </w:r>
      <w:r>
        <w:rPr>
          <w:spacing w:val="-10"/>
        </w:rPr>
        <w:t>1</w:t>
      </w:r>
    </w:p>
    <w:p w14:paraId="5D19402B">
      <w:pPr>
        <w:pStyle w:val="3"/>
        <w:spacing w:before="239"/>
      </w:pPr>
    </w:p>
    <w:p w14:paraId="19446433">
      <w:pPr>
        <w:pStyle w:val="2"/>
        <w:spacing w:line="252" w:lineRule="auto"/>
        <w:ind w:left="3892" w:right="1087" w:hanging="2806"/>
        <w:jc w:val="left"/>
      </w:pPr>
      <w:r>
        <w:rPr>
          <w:spacing w:val="-2"/>
        </w:rPr>
        <w:t>2026</w:t>
      </w:r>
      <w:r>
        <w:rPr>
          <w:spacing w:val="-13"/>
        </w:rPr>
        <w:t xml:space="preserve"> 年度河南省知识产权软科学研究项目</w:t>
      </w:r>
      <w:r>
        <w:t>申 报 指 南</w:t>
      </w:r>
    </w:p>
    <w:p w14:paraId="47D62EBC">
      <w:pPr>
        <w:pStyle w:val="3"/>
        <w:spacing w:before="143"/>
        <w:rPr>
          <w:sz w:val="44"/>
        </w:rPr>
      </w:pPr>
    </w:p>
    <w:p w14:paraId="6324AD18">
      <w:pPr>
        <w:pStyle w:val="3"/>
        <w:ind w:left="1321"/>
      </w:pPr>
      <w:r>
        <w:rPr>
          <w:spacing w:val="-5"/>
        </w:rPr>
        <w:t>一、总体目标</w:t>
      </w:r>
    </w:p>
    <w:p w14:paraId="3602A66C">
      <w:pPr>
        <w:pStyle w:val="3"/>
        <w:spacing w:before="181" w:line="345" w:lineRule="auto"/>
        <w:ind w:left="681" w:right="678" w:firstLine="640"/>
        <w:jc w:val="both"/>
      </w:pPr>
      <w:r>
        <w:rPr>
          <w:spacing w:val="-8"/>
        </w:rPr>
        <w:t>以习近平新时代中国特色社会主义思想为指导，深入贯彻落</w:t>
      </w:r>
      <w:r>
        <w:rPr>
          <w:spacing w:val="-9"/>
        </w:rPr>
        <w:t>实党的二十大和二十届历次全会精神及“十五五”规划建议整体</w:t>
      </w:r>
      <w:r>
        <w:rPr>
          <w:spacing w:val="-14"/>
        </w:rPr>
        <w:t>要求，围绕习近平总书记关于知识产权工作的重要指示论述和党</w:t>
      </w:r>
      <w:r>
        <w:rPr>
          <w:spacing w:val="-6"/>
        </w:rPr>
        <w:t>中央、国务院和省委、省政府决策部署，聚焦《河南省知识产权</w:t>
      </w:r>
      <w:r>
        <w:t>强省建设纲要（2021—2035 年）》和我省“十五五”发展过程</w:t>
      </w:r>
      <w:r>
        <w:rPr>
          <w:spacing w:val="-9"/>
        </w:rPr>
        <w:t>中知识产权工作的深层次问题、结构性矛盾、体制性障碍等开展</w:t>
      </w:r>
      <w:r>
        <w:rPr>
          <w:spacing w:val="-6"/>
        </w:rPr>
        <w:t>调查研究，着力形成创新水平高、应用价值强的研究成果，为建</w:t>
      </w:r>
      <w:r>
        <w:rPr>
          <w:spacing w:val="-2"/>
        </w:rPr>
        <w:t>设高质量现代化知识产权强省提供有力支撑</w:t>
      </w:r>
    </w:p>
    <w:p w14:paraId="7406F2EF">
      <w:pPr>
        <w:pStyle w:val="3"/>
        <w:spacing w:line="408" w:lineRule="exact"/>
        <w:ind w:left="1321"/>
      </w:pPr>
      <w:r>
        <w:rPr>
          <w:spacing w:val="-5"/>
        </w:rPr>
        <w:t>二、申报要求</w:t>
      </w:r>
    </w:p>
    <w:p w14:paraId="4D096210">
      <w:pPr>
        <w:pStyle w:val="3"/>
        <w:spacing w:before="180" w:line="345" w:lineRule="auto"/>
        <w:ind w:left="681" w:right="678" w:firstLine="640"/>
        <w:jc w:val="both"/>
      </w:pPr>
      <w:r>
        <w:rPr>
          <w:spacing w:val="-2"/>
        </w:rPr>
        <w:t>（一</w:t>
      </w:r>
      <w:r>
        <w:rPr>
          <w:spacing w:val="-58"/>
        </w:rPr>
        <w:t>）</w:t>
      </w:r>
      <w:r>
        <w:rPr>
          <w:spacing w:val="-5"/>
        </w:rPr>
        <w:t>研究内容要基于河南省知识产权事业发展现状，坚持</w:t>
      </w:r>
      <w:r>
        <w:rPr>
          <w:spacing w:val="-9"/>
        </w:rPr>
        <w:t>理论研究与应用对策研究相结合，注重针对性和实用性，力求创</w:t>
      </w:r>
      <w:r>
        <w:rPr>
          <w:spacing w:val="-12"/>
        </w:rPr>
        <w:t>新性和前瞻性，通过深入分析和调查研究，提出具有参考价值的</w:t>
      </w:r>
      <w:r>
        <w:rPr>
          <w:spacing w:val="-4"/>
        </w:rPr>
        <w:t>对策建议</w:t>
      </w:r>
    </w:p>
    <w:p w14:paraId="5D2895E1">
      <w:pPr>
        <w:pStyle w:val="3"/>
        <w:spacing w:line="345" w:lineRule="auto"/>
        <w:ind w:left="681" w:right="678" w:firstLine="640"/>
      </w:pPr>
      <w:r>
        <w:rPr>
          <w:spacing w:val="-2"/>
        </w:rPr>
        <w:t>（二</w:t>
      </w:r>
      <w:r>
        <w:rPr>
          <w:spacing w:val="-58"/>
        </w:rPr>
        <w:t>）</w:t>
      </w:r>
      <w:r>
        <w:rPr>
          <w:spacing w:val="-6"/>
        </w:rPr>
        <w:t>可以根据本指南提出的重点研究方向，拟定具体题目</w:t>
      </w:r>
      <w:r>
        <w:rPr>
          <w:spacing w:val="-2"/>
        </w:rPr>
        <w:t>申报，也可自行选题申报</w:t>
      </w:r>
    </w:p>
    <w:p w14:paraId="1C5CE210">
      <w:pPr>
        <w:pStyle w:val="3"/>
        <w:ind w:left="1321"/>
      </w:pPr>
      <w:r>
        <w:rPr>
          <w:spacing w:val="-2"/>
        </w:rPr>
        <w:t>（三）</w:t>
      </w:r>
      <w:r>
        <w:rPr>
          <w:spacing w:val="-39"/>
        </w:rPr>
        <w:t xml:space="preserve">可 </w:t>
      </w:r>
      <w:r>
        <w:rPr>
          <w:spacing w:val="-2"/>
        </w:rPr>
        <w:t>2</w:t>
      </w:r>
      <w:r>
        <w:rPr>
          <w:spacing w:val="-14"/>
        </w:rPr>
        <w:t xml:space="preserve"> 家单位/部门</w:t>
      </w:r>
      <w:r>
        <w:rPr>
          <w:spacing w:val="-2"/>
        </w:rPr>
        <w:t>（</w:t>
      </w:r>
      <w:r>
        <w:rPr>
          <w:spacing w:val="-21"/>
        </w:rPr>
        <w:t xml:space="preserve">不超过 </w:t>
      </w:r>
      <w:r>
        <w:rPr>
          <w:spacing w:val="-2"/>
        </w:rPr>
        <w:t>2</w:t>
      </w:r>
      <w:r>
        <w:rPr>
          <w:spacing w:val="-38"/>
        </w:rPr>
        <w:t xml:space="preserve"> 家</w:t>
      </w:r>
      <w:r>
        <w:rPr>
          <w:spacing w:val="-2"/>
        </w:rPr>
        <w:t>）</w:t>
      </w:r>
      <w:r>
        <w:rPr>
          <w:spacing w:val="-3"/>
        </w:rPr>
        <w:t>共同申报，但须确</w:t>
      </w:r>
    </w:p>
    <w:p w14:paraId="0DDA9856">
      <w:pPr>
        <w:pStyle w:val="3"/>
        <w:spacing w:after="0"/>
        <w:sectPr>
          <w:footerReference r:id="rId5" w:type="default"/>
          <w:footerReference r:id="rId6" w:type="even"/>
          <w:type w:val="continuous"/>
          <w:pgSz w:w="11910" w:h="16840"/>
          <w:pgMar w:top="1920" w:right="850" w:bottom="1580" w:left="850" w:header="0" w:footer="1383" w:gutter="0"/>
          <w:pgNumType w:start="4"/>
          <w:cols w:space="720" w:num="1"/>
        </w:sectPr>
      </w:pPr>
    </w:p>
    <w:p w14:paraId="441FFB95">
      <w:pPr>
        <w:pStyle w:val="3"/>
        <w:spacing w:before="197" w:line="345" w:lineRule="auto"/>
        <w:ind w:left="681" w:right="678"/>
      </w:pPr>
      <w:r>
        <w:rPr>
          <w:spacing w:val="-12"/>
        </w:rPr>
        <w:t>定一家牵头单位。牵头单位需具备独立法人资格。党政机关和全</w:t>
      </w:r>
      <w:r>
        <w:rPr>
          <w:spacing w:val="-2"/>
        </w:rPr>
        <w:t>额拨款事业单位不得作为牵头单位</w:t>
      </w:r>
    </w:p>
    <w:p w14:paraId="564FF00E">
      <w:pPr>
        <w:pStyle w:val="3"/>
        <w:spacing w:line="345" w:lineRule="auto"/>
        <w:ind w:left="681" w:right="676" w:firstLine="640"/>
        <w:jc w:val="both"/>
      </w:pPr>
      <w:r>
        <w:rPr>
          <w:spacing w:val="-4"/>
        </w:rPr>
        <w:t>（四</w:t>
      </w:r>
      <w:r>
        <w:rPr>
          <w:spacing w:val="-58"/>
        </w:rPr>
        <w:t>）</w:t>
      </w:r>
      <w:r>
        <w:rPr>
          <w:spacing w:val="-7"/>
        </w:rPr>
        <w:t xml:space="preserve">每个申报项目的负责人不超过 </w:t>
      </w:r>
      <w:r>
        <w:rPr>
          <w:spacing w:val="-4"/>
        </w:rPr>
        <w:t>2</w:t>
      </w:r>
      <w:r>
        <w:rPr>
          <w:spacing w:val="-14"/>
        </w:rPr>
        <w:t xml:space="preserve"> 人，研究团队原则上</w:t>
      </w:r>
      <w:r>
        <w:rPr>
          <w:spacing w:val="-10"/>
        </w:rPr>
        <w:t xml:space="preserve">不超过 </w:t>
      </w:r>
      <w:r>
        <w:t>10</w:t>
      </w:r>
      <w:r>
        <w:rPr>
          <w:spacing w:val="-20"/>
        </w:rPr>
        <w:t xml:space="preserve"> 人</w:t>
      </w:r>
      <w:r>
        <w:t>（含负责人）</w:t>
      </w:r>
      <w:r>
        <w:rPr>
          <w:spacing w:val="4"/>
        </w:rPr>
        <w:t>。同一负责人只能申报一个项目 在</w:t>
      </w:r>
      <w:r>
        <w:rPr>
          <w:spacing w:val="-2"/>
        </w:rPr>
        <w:t>研或尚未结题的河南省知识产权软科学研究项目负责人原则上不能申报新项目</w:t>
      </w:r>
    </w:p>
    <w:p w14:paraId="69FEA2F2">
      <w:pPr>
        <w:pStyle w:val="3"/>
        <w:spacing w:line="345" w:lineRule="auto"/>
        <w:ind w:left="681" w:right="678" w:firstLine="640"/>
        <w:jc w:val="both"/>
      </w:pPr>
      <w:r>
        <w:rPr>
          <w:spacing w:val="-2"/>
        </w:rPr>
        <w:t>（五</w:t>
      </w:r>
      <w:r>
        <w:rPr>
          <w:spacing w:val="-113"/>
        </w:rPr>
        <w:t>）</w:t>
      </w:r>
      <w:r>
        <w:rPr>
          <w:spacing w:val="-2"/>
        </w:rPr>
        <w:t>项目申报单位和研究团队以往承担的知识产权软科学</w:t>
      </w:r>
      <w:r>
        <w:rPr>
          <w:spacing w:val="-16"/>
        </w:rPr>
        <w:t xml:space="preserve">研究项目无不良信用记录。以往承担项目中有 </w:t>
      </w:r>
      <w:r>
        <w:rPr>
          <w:spacing w:val="-4"/>
        </w:rPr>
        <w:t>2</w:t>
      </w:r>
      <w:r>
        <w:rPr>
          <w:spacing w:val="-10"/>
        </w:rPr>
        <w:t xml:space="preserve"> 次及以上延期行</w:t>
      </w:r>
      <w:r>
        <w:rPr>
          <w:spacing w:val="-2"/>
        </w:rPr>
        <w:t>为的不允许申报</w:t>
      </w:r>
    </w:p>
    <w:p w14:paraId="6697D6F1">
      <w:pPr>
        <w:pStyle w:val="3"/>
        <w:ind w:left="1321"/>
      </w:pPr>
      <w:r>
        <w:rPr>
          <w:spacing w:val="-4"/>
        </w:rPr>
        <w:t>（六）</w:t>
      </w:r>
      <w:r>
        <w:rPr>
          <w:spacing w:val="-10"/>
        </w:rPr>
        <w:t xml:space="preserve">项目研究时间期限一般为 </w:t>
      </w:r>
      <w:r>
        <w:rPr>
          <w:spacing w:val="-4"/>
        </w:rPr>
        <w:t>1</w:t>
      </w:r>
      <w:r>
        <w:rPr>
          <w:spacing w:val="-40"/>
        </w:rPr>
        <w:t xml:space="preserve"> 年</w:t>
      </w:r>
    </w:p>
    <w:p w14:paraId="231B1023">
      <w:pPr>
        <w:pStyle w:val="3"/>
        <w:spacing w:before="178"/>
        <w:ind w:left="1321"/>
      </w:pPr>
      <w:r>
        <w:rPr>
          <w:spacing w:val="-5"/>
        </w:rPr>
        <w:t>三、重点研究方向</w:t>
      </w:r>
    </w:p>
    <w:p w14:paraId="6582DAFE">
      <w:pPr>
        <w:pStyle w:val="3"/>
        <w:spacing w:before="178"/>
        <w:ind w:left="1321"/>
      </w:pPr>
      <w:r>
        <w:rPr>
          <w:spacing w:val="-4"/>
        </w:rPr>
        <w:t>（一）</w:t>
      </w:r>
      <w:r>
        <w:rPr>
          <w:spacing w:val="-5"/>
        </w:rPr>
        <w:t>知识产权政策机制类</w:t>
      </w:r>
    </w:p>
    <w:p w14:paraId="6F011365">
      <w:pPr>
        <w:pStyle w:val="8"/>
        <w:numPr>
          <w:ilvl w:val="0"/>
          <w:numId w:val="1"/>
        </w:numPr>
        <w:tabs>
          <w:tab w:val="left" w:pos="1640"/>
        </w:tabs>
        <w:spacing w:before="181" w:after="0" w:line="345" w:lineRule="auto"/>
        <w:ind w:left="681" w:right="678" w:firstLine="640"/>
        <w:jc w:val="left"/>
        <w:rPr>
          <w:sz w:val="32"/>
        </w:rPr>
      </w:pPr>
      <w:r>
        <w:rPr>
          <w:spacing w:val="-9"/>
          <w:sz w:val="32"/>
        </w:rPr>
        <w:t>高校专利开放与保留许可协同治理研究：面向国际开放创</w:t>
      </w:r>
      <w:r>
        <w:rPr>
          <w:spacing w:val="-2"/>
          <w:sz w:val="32"/>
        </w:rPr>
        <w:t>新联盟的框架构建与政策设计</w:t>
      </w:r>
    </w:p>
    <w:p w14:paraId="237A2EF8">
      <w:pPr>
        <w:pStyle w:val="8"/>
        <w:numPr>
          <w:ilvl w:val="0"/>
          <w:numId w:val="1"/>
        </w:numPr>
        <w:tabs>
          <w:tab w:val="left" w:pos="1640"/>
        </w:tabs>
        <w:spacing w:before="0" w:after="0" w:line="240" w:lineRule="auto"/>
        <w:ind w:left="1640" w:right="0" w:hanging="319"/>
        <w:jc w:val="left"/>
        <w:rPr>
          <w:sz w:val="32"/>
        </w:rPr>
      </w:pPr>
      <w:r>
        <w:rPr>
          <w:spacing w:val="-5"/>
          <w:sz w:val="32"/>
        </w:rPr>
        <w:t>知识产权行政执法与刑事司法双向衔接机制研究</w:t>
      </w:r>
    </w:p>
    <w:p w14:paraId="57199D3B">
      <w:pPr>
        <w:pStyle w:val="8"/>
        <w:numPr>
          <w:ilvl w:val="0"/>
          <w:numId w:val="1"/>
        </w:numPr>
        <w:tabs>
          <w:tab w:val="left" w:pos="1640"/>
        </w:tabs>
        <w:spacing w:before="180" w:after="0" w:line="240" w:lineRule="auto"/>
        <w:ind w:left="1640" w:right="0" w:hanging="319"/>
        <w:jc w:val="left"/>
        <w:rPr>
          <w:sz w:val="32"/>
        </w:rPr>
      </w:pPr>
      <w:r>
        <w:rPr>
          <w:spacing w:val="-5"/>
          <w:sz w:val="32"/>
        </w:rPr>
        <w:t>我国实用新型专利制度的历史定位与存废之争</w:t>
      </w:r>
    </w:p>
    <w:p w14:paraId="5FC8BA9C">
      <w:pPr>
        <w:pStyle w:val="8"/>
        <w:numPr>
          <w:ilvl w:val="0"/>
          <w:numId w:val="1"/>
        </w:numPr>
        <w:tabs>
          <w:tab w:val="left" w:pos="1640"/>
        </w:tabs>
        <w:spacing w:before="180" w:after="0" w:line="240" w:lineRule="auto"/>
        <w:ind w:left="1640" w:right="0" w:hanging="319"/>
        <w:jc w:val="left"/>
        <w:rPr>
          <w:sz w:val="32"/>
        </w:rPr>
      </w:pPr>
      <w:r>
        <w:rPr>
          <w:spacing w:val="-15"/>
          <w:sz w:val="32"/>
        </w:rPr>
        <w:t>集中统一管理模式下，我国知识产权政策统筹性与精准性</w:t>
      </w:r>
    </w:p>
    <w:p w14:paraId="650E9B58">
      <w:pPr>
        <w:pStyle w:val="3"/>
        <w:spacing w:before="178"/>
        <w:ind w:left="681"/>
      </w:pPr>
      <w:r>
        <w:rPr>
          <w:spacing w:val="-4"/>
        </w:rPr>
        <w:t>（基于专利、商标各自特性）</w:t>
      </w:r>
      <w:r>
        <w:rPr>
          <w:spacing w:val="-5"/>
        </w:rPr>
        <w:t>兼顾模式研究</w:t>
      </w:r>
    </w:p>
    <w:p w14:paraId="26BD2A18">
      <w:pPr>
        <w:pStyle w:val="8"/>
        <w:numPr>
          <w:ilvl w:val="0"/>
          <w:numId w:val="1"/>
        </w:numPr>
        <w:tabs>
          <w:tab w:val="left" w:pos="1647"/>
        </w:tabs>
        <w:spacing w:before="181" w:after="0" w:line="345" w:lineRule="auto"/>
        <w:ind w:left="681" w:right="676" w:firstLine="640"/>
        <w:jc w:val="left"/>
        <w:rPr>
          <w:sz w:val="32"/>
        </w:rPr>
      </w:pPr>
      <w:r>
        <w:rPr>
          <w:spacing w:val="-2"/>
          <w:sz w:val="32"/>
        </w:rPr>
        <w:t>跨境电商知识产权侵权纠纷应对与维权援助体系建设研</w:t>
      </w:r>
      <w:r>
        <w:rPr>
          <w:spacing w:val="-20"/>
          <w:sz w:val="32"/>
        </w:rPr>
        <w:t xml:space="preserve">究 </w:t>
      </w:r>
      <w:r>
        <w:rPr>
          <w:sz w:val="32"/>
        </w:rPr>
        <w:t>6.中医药知识产权授权、确权、维权特别机制研究</w:t>
      </w:r>
    </w:p>
    <w:p w14:paraId="0DD340D0">
      <w:pPr>
        <w:pStyle w:val="8"/>
        <w:numPr>
          <w:ilvl w:val="0"/>
          <w:numId w:val="2"/>
        </w:numPr>
        <w:tabs>
          <w:tab w:val="left" w:pos="1640"/>
        </w:tabs>
        <w:spacing w:before="0" w:after="0" w:line="240" w:lineRule="auto"/>
        <w:ind w:left="1640" w:right="0" w:hanging="319"/>
        <w:jc w:val="left"/>
        <w:rPr>
          <w:sz w:val="32"/>
        </w:rPr>
      </w:pPr>
      <w:r>
        <w:rPr>
          <w:spacing w:val="-5"/>
          <w:sz w:val="32"/>
        </w:rPr>
        <w:t>支撑高质量知识产权强省建设政策研究</w:t>
      </w:r>
    </w:p>
    <w:p w14:paraId="04852F57">
      <w:pPr>
        <w:pStyle w:val="8"/>
        <w:numPr>
          <w:ilvl w:val="0"/>
          <w:numId w:val="2"/>
        </w:numPr>
        <w:tabs>
          <w:tab w:val="left" w:pos="1640"/>
        </w:tabs>
        <w:spacing w:before="180" w:after="0" w:line="240" w:lineRule="auto"/>
        <w:ind w:left="1640" w:right="0" w:hanging="319"/>
        <w:jc w:val="left"/>
        <w:rPr>
          <w:sz w:val="32"/>
        </w:rPr>
      </w:pPr>
      <w:r>
        <w:rPr>
          <w:spacing w:val="-5"/>
          <w:sz w:val="32"/>
        </w:rPr>
        <w:t>河南省知识产权综合法规体系研究</w:t>
      </w:r>
    </w:p>
    <w:p w14:paraId="4EF4226C">
      <w:pPr>
        <w:pStyle w:val="8"/>
        <w:spacing w:after="0" w:line="240" w:lineRule="auto"/>
        <w:jc w:val="left"/>
        <w:rPr>
          <w:sz w:val="32"/>
        </w:rPr>
        <w:sectPr>
          <w:pgSz w:w="11910" w:h="16840"/>
          <w:pgMar w:top="1920" w:right="850" w:bottom="1580" w:left="850" w:header="0" w:footer="1383" w:gutter="0"/>
          <w:cols w:space="720" w:num="1"/>
        </w:sectPr>
      </w:pPr>
    </w:p>
    <w:p w14:paraId="6FD68811">
      <w:pPr>
        <w:pStyle w:val="8"/>
        <w:numPr>
          <w:ilvl w:val="0"/>
          <w:numId w:val="2"/>
        </w:numPr>
        <w:tabs>
          <w:tab w:val="left" w:pos="1647"/>
        </w:tabs>
        <w:spacing w:before="197" w:after="0" w:line="345" w:lineRule="auto"/>
        <w:ind w:left="681" w:right="676" w:firstLine="640"/>
        <w:jc w:val="left"/>
        <w:rPr>
          <w:sz w:val="32"/>
        </w:rPr>
      </w:pPr>
      <w:r>
        <w:rPr>
          <w:spacing w:val="-2"/>
          <w:sz w:val="32"/>
        </w:rPr>
        <w:t>融入服务全国统一大市场背景下河南省专利侵权纠纷行政裁决技术支撑体系构建研究</w:t>
      </w:r>
    </w:p>
    <w:p w14:paraId="0B3E8677">
      <w:pPr>
        <w:pStyle w:val="8"/>
        <w:numPr>
          <w:ilvl w:val="0"/>
          <w:numId w:val="2"/>
        </w:numPr>
        <w:tabs>
          <w:tab w:val="left" w:pos="1800"/>
        </w:tabs>
        <w:spacing w:before="0" w:after="0" w:line="240" w:lineRule="auto"/>
        <w:ind w:left="1800" w:right="0" w:hanging="479"/>
        <w:jc w:val="left"/>
        <w:rPr>
          <w:sz w:val="32"/>
        </w:rPr>
      </w:pPr>
      <w:r>
        <w:rPr>
          <w:spacing w:val="-5"/>
          <w:sz w:val="32"/>
        </w:rPr>
        <w:t>数据知识产权标准体系构建与创新研究</w:t>
      </w:r>
    </w:p>
    <w:p w14:paraId="49C75EFE">
      <w:pPr>
        <w:pStyle w:val="3"/>
        <w:spacing w:before="181"/>
        <w:ind w:left="1321"/>
      </w:pPr>
      <w:r>
        <w:rPr>
          <w:spacing w:val="-4"/>
        </w:rPr>
        <w:t>（二）</w:t>
      </w:r>
      <w:r>
        <w:rPr>
          <w:spacing w:val="-5"/>
        </w:rPr>
        <w:t>知识产权创造运用类</w:t>
      </w:r>
    </w:p>
    <w:p w14:paraId="01C88E95">
      <w:pPr>
        <w:pStyle w:val="8"/>
        <w:numPr>
          <w:ilvl w:val="0"/>
          <w:numId w:val="3"/>
        </w:numPr>
        <w:tabs>
          <w:tab w:val="left" w:pos="1647"/>
        </w:tabs>
        <w:spacing w:before="180" w:after="0" w:line="343" w:lineRule="auto"/>
        <w:ind w:left="681" w:right="676" w:firstLine="640"/>
        <w:jc w:val="left"/>
        <w:rPr>
          <w:sz w:val="32"/>
        </w:rPr>
      </w:pPr>
      <w:r>
        <w:rPr>
          <w:spacing w:val="-2"/>
          <w:sz w:val="32"/>
        </w:rPr>
        <w:t>基于大语言模型的专利供需智能精准匹配机制与转化路</w:t>
      </w:r>
      <w:r>
        <w:rPr>
          <w:spacing w:val="-4"/>
          <w:sz w:val="32"/>
        </w:rPr>
        <w:t>径研究</w:t>
      </w:r>
    </w:p>
    <w:p w14:paraId="656AC2D6">
      <w:pPr>
        <w:pStyle w:val="8"/>
        <w:numPr>
          <w:ilvl w:val="0"/>
          <w:numId w:val="3"/>
        </w:numPr>
        <w:tabs>
          <w:tab w:val="left" w:pos="1647"/>
        </w:tabs>
        <w:spacing w:before="6" w:after="0" w:line="345" w:lineRule="auto"/>
        <w:ind w:left="681" w:right="676" w:firstLine="640"/>
        <w:jc w:val="left"/>
        <w:rPr>
          <w:sz w:val="32"/>
        </w:rPr>
      </w:pPr>
      <w:r>
        <w:rPr>
          <w:spacing w:val="-2"/>
          <w:sz w:val="32"/>
        </w:rPr>
        <w:t>军民融合视角下河南省企业知识产权助力军工行业发展</w:t>
      </w:r>
      <w:r>
        <w:rPr>
          <w:spacing w:val="-4"/>
          <w:sz w:val="32"/>
        </w:rPr>
        <w:t>机制研究</w:t>
      </w:r>
    </w:p>
    <w:p w14:paraId="6C2ED96E">
      <w:pPr>
        <w:pStyle w:val="8"/>
        <w:numPr>
          <w:ilvl w:val="0"/>
          <w:numId w:val="3"/>
        </w:numPr>
        <w:tabs>
          <w:tab w:val="left" w:pos="1647"/>
        </w:tabs>
        <w:spacing w:before="0" w:after="0" w:line="240" w:lineRule="auto"/>
        <w:ind w:left="1647" w:right="0" w:hanging="326"/>
        <w:jc w:val="left"/>
        <w:rPr>
          <w:sz w:val="32"/>
        </w:rPr>
      </w:pPr>
      <w:r>
        <w:rPr>
          <w:spacing w:val="-2"/>
          <w:sz w:val="32"/>
        </w:rPr>
        <w:t xml:space="preserve">数智赋能-市场监管与 </w:t>
      </w:r>
      <w:r>
        <w:rPr>
          <w:sz w:val="32"/>
        </w:rPr>
        <w:t>AI</w:t>
      </w:r>
      <w:r>
        <w:rPr>
          <w:spacing w:val="-5"/>
          <w:sz w:val="32"/>
        </w:rPr>
        <w:t xml:space="preserve"> 展示地理标志产业可视化应用</w:t>
      </w:r>
    </w:p>
    <w:p w14:paraId="0301AE4B">
      <w:pPr>
        <w:pStyle w:val="3"/>
        <w:spacing w:before="180"/>
        <w:ind w:right="8203"/>
        <w:jc w:val="center"/>
      </w:pPr>
      <w:r>
        <w:rPr>
          <w:spacing w:val="-8"/>
        </w:rPr>
        <w:t>研究</w:t>
      </w:r>
    </w:p>
    <w:p w14:paraId="094501B1">
      <w:pPr>
        <w:pStyle w:val="8"/>
        <w:numPr>
          <w:ilvl w:val="0"/>
          <w:numId w:val="3"/>
        </w:numPr>
        <w:tabs>
          <w:tab w:val="left" w:pos="969"/>
        </w:tabs>
        <w:spacing w:before="181" w:after="0" w:line="240" w:lineRule="auto"/>
        <w:ind w:left="969" w:right="0" w:hanging="326"/>
        <w:jc w:val="center"/>
        <w:rPr>
          <w:sz w:val="32"/>
        </w:rPr>
      </w:pPr>
      <w:r>
        <w:rPr>
          <w:spacing w:val="-1"/>
          <w:sz w:val="32"/>
        </w:rPr>
        <w:t>河南省地理标志产品海外市场拓展过程中的困境以及品</w:t>
      </w:r>
    </w:p>
    <w:p w14:paraId="64359129">
      <w:pPr>
        <w:pStyle w:val="3"/>
        <w:spacing w:before="178"/>
        <w:ind w:left="681"/>
      </w:pPr>
      <w:r>
        <w:rPr>
          <w:spacing w:val="-5"/>
        </w:rPr>
        <w:t>牌推广、价值提升路径研究</w:t>
      </w:r>
    </w:p>
    <w:p w14:paraId="4B8A5253">
      <w:pPr>
        <w:pStyle w:val="8"/>
        <w:numPr>
          <w:ilvl w:val="0"/>
          <w:numId w:val="3"/>
        </w:numPr>
        <w:tabs>
          <w:tab w:val="left" w:pos="1640"/>
        </w:tabs>
        <w:spacing w:before="180" w:after="0" w:line="345" w:lineRule="auto"/>
        <w:ind w:left="681" w:right="678" w:firstLine="640"/>
        <w:jc w:val="left"/>
        <w:rPr>
          <w:sz w:val="32"/>
        </w:rPr>
      </w:pPr>
      <w:r>
        <w:rPr>
          <w:spacing w:val="-7"/>
          <w:sz w:val="32"/>
        </w:rPr>
        <w:t>基于商标资源有限论视角下的河南省商标资源流转、配置</w:t>
      </w:r>
      <w:r>
        <w:rPr>
          <w:spacing w:val="-2"/>
          <w:sz w:val="32"/>
        </w:rPr>
        <w:t>效率提升研究</w:t>
      </w:r>
    </w:p>
    <w:p w14:paraId="7D79076B">
      <w:pPr>
        <w:pStyle w:val="8"/>
        <w:numPr>
          <w:ilvl w:val="0"/>
          <w:numId w:val="3"/>
        </w:numPr>
        <w:tabs>
          <w:tab w:val="left" w:pos="1640"/>
        </w:tabs>
        <w:spacing w:before="0" w:after="0" w:line="240" w:lineRule="auto"/>
        <w:ind w:left="1640" w:right="0" w:hanging="319"/>
        <w:jc w:val="left"/>
        <w:rPr>
          <w:sz w:val="32"/>
        </w:rPr>
      </w:pPr>
      <w:r>
        <w:rPr>
          <w:spacing w:val="-3"/>
          <w:sz w:val="32"/>
        </w:rPr>
        <w:t>“商标+专利”组合对河南省产品、企业、产业成功率的</w:t>
      </w:r>
    </w:p>
    <w:p w14:paraId="303214C5">
      <w:pPr>
        <w:pStyle w:val="3"/>
        <w:spacing w:before="180"/>
        <w:ind w:left="681"/>
      </w:pPr>
      <w:r>
        <w:rPr>
          <w:spacing w:val="-8"/>
        </w:rPr>
        <w:t>影响</w:t>
      </w:r>
    </w:p>
    <w:p w14:paraId="5C48C454">
      <w:pPr>
        <w:pStyle w:val="8"/>
        <w:numPr>
          <w:ilvl w:val="0"/>
          <w:numId w:val="3"/>
        </w:numPr>
        <w:tabs>
          <w:tab w:val="left" w:pos="1640"/>
        </w:tabs>
        <w:spacing w:before="181" w:after="0" w:line="240" w:lineRule="auto"/>
        <w:ind w:left="1640" w:right="0" w:hanging="319"/>
        <w:jc w:val="left"/>
        <w:rPr>
          <w:sz w:val="32"/>
        </w:rPr>
      </w:pPr>
      <w:r>
        <w:rPr>
          <w:spacing w:val="-5"/>
          <w:sz w:val="32"/>
        </w:rPr>
        <w:t>知识产权赋能区域经济高质量发展对策研究</w:t>
      </w:r>
    </w:p>
    <w:p w14:paraId="529FAB56">
      <w:pPr>
        <w:pStyle w:val="8"/>
        <w:numPr>
          <w:ilvl w:val="0"/>
          <w:numId w:val="3"/>
        </w:numPr>
        <w:tabs>
          <w:tab w:val="left" w:pos="1640"/>
        </w:tabs>
        <w:spacing w:before="178" w:after="0" w:line="240" w:lineRule="auto"/>
        <w:ind w:left="1640" w:right="0" w:hanging="319"/>
        <w:jc w:val="left"/>
        <w:rPr>
          <w:sz w:val="32"/>
        </w:rPr>
      </w:pPr>
      <w:r>
        <w:rPr>
          <w:spacing w:val="-5"/>
          <w:sz w:val="32"/>
        </w:rPr>
        <w:t>重点产业知识产权创新联合体建设有效路径研究</w:t>
      </w:r>
    </w:p>
    <w:p w14:paraId="178EE59E">
      <w:pPr>
        <w:pStyle w:val="8"/>
        <w:numPr>
          <w:ilvl w:val="0"/>
          <w:numId w:val="3"/>
        </w:numPr>
        <w:tabs>
          <w:tab w:val="left" w:pos="1640"/>
        </w:tabs>
        <w:spacing w:before="180" w:after="0" w:line="240" w:lineRule="auto"/>
        <w:ind w:left="1640" w:right="0" w:hanging="319"/>
        <w:jc w:val="left"/>
        <w:rPr>
          <w:sz w:val="32"/>
        </w:rPr>
      </w:pPr>
      <w:r>
        <w:rPr>
          <w:spacing w:val="-5"/>
          <w:sz w:val="32"/>
        </w:rPr>
        <w:t>重点领域专利池构建难点及对策研究</w:t>
      </w:r>
    </w:p>
    <w:p w14:paraId="431ADDDC">
      <w:pPr>
        <w:pStyle w:val="8"/>
        <w:numPr>
          <w:ilvl w:val="0"/>
          <w:numId w:val="3"/>
        </w:numPr>
        <w:tabs>
          <w:tab w:val="left" w:pos="1800"/>
        </w:tabs>
        <w:spacing w:before="181" w:after="0" w:line="240" w:lineRule="auto"/>
        <w:ind w:left="1800" w:right="0" w:hanging="479"/>
        <w:jc w:val="left"/>
        <w:rPr>
          <w:sz w:val="32"/>
        </w:rPr>
      </w:pPr>
      <w:r>
        <w:rPr>
          <w:spacing w:val="-5"/>
          <w:sz w:val="32"/>
        </w:rPr>
        <w:t>专利转化对接机制研究</w:t>
      </w:r>
    </w:p>
    <w:p w14:paraId="696360E9">
      <w:pPr>
        <w:pStyle w:val="8"/>
        <w:numPr>
          <w:ilvl w:val="0"/>
          <w:numId w:val="3"/>
        </w:numPr>
        <w:tabs>
          <w:tab w:val="left" w:pos="1800"/>
        </w:tabs>
        <w:spacing w:before="180" w:after="0" w:line="240" w:lineRule="auto"/>
        <w:ind w:left="1800" w:right="0" w:hanging="479"/>
        <w:jc w:val="left"/>
        <w:rPr>
          <w:sz w:val="32"/>
        </w:rPr>
      </w:pPr>
      <w:r>
        <w:rPr>
          <w:spacing w:val="-5"/>
          <w:sz w:val="32"/>
        </w:rPr>
        <w:t>河南省知识产权标准体系研究</w:t>
      </w:r>
    </w:p>
    <w:p w14:paraId="4C06D5D2">
      <w:pPr>
        <w:pStyle w:val="8"/>
        <w:numPr>
          <w:ilvl w:val="0"/>
          <w:numId w:val="3"/>
        </w:numPr>
        <w:tabs>
          <w:tab w:val="left" w:pos="1800"/>
        </w:tabs>
        <w:spacing w:before="180" w:after="0" w:line="240" w:lineRule="auto"/>
        <w:ind w:left="1800" w:right="0" w:hanging="479"/>
        <w:jc w:val="left"/>
        <w:rPr>
          <w:sz w:val="32"/>
        </w:rPr>
      </w:pPr>
      <w:r>
        <w:rPr>
          <w:spacing w:val="-3"/>
          <w:sz w:val="32"/>
        </w:rPr>
        <w:t>地方知识产权标准现状、问题和对策研究—以我省地理</w:t>
      </w:r>
    </w:p>
    <w:p w14:paraId="7360D29A">
      <w:pPr>
        <w:pStyle w:val="8"/>
        <w:spacing w:after="0" w:line="240" w:lineRule="auto"/>
        <w:jc w:val="left"/>
        <w:rPr>
          <w:sz w:val="32"/>
        </w:rPr>
        <w:sectPr>
          <w:pgSz w:w="11910" w:h="16840"/>
          <w:pgMar w:top="1920" w:right="850" w:bottom="1580" w:left="850" w:header="0" w:footer="1383" w:gutter="0"/>
          <w:cols w:space="720" w:num="1"/>
        </w:sectPr>
      </w:pPr>
    </w:p>
    <w:p w14:paraId="597FA3A2">
      <w:pPr>
        <w:pStyle w:val="3"/>
        <w:spacing w:before="197"/>
        <w:ind w:left="681"/>
      </w:pPr>
      <w:r>
        <w:rPr>
          <w:spacing w:val="-5"/>
        </w:rPr>
        <w:t>标志产业发展为例</w:t>
      </w:r>
    </w:p>
    <w:p w14:paraId="0D7DE118">
      <w:pPr>
        <w:pStyle w:val="8"/>
        <w:numPr>
          <w:ilvl w:val="0"/>
          <w:numId w:val="3"/>
        </w:numPr>
        <w:tabs>
          <w:tab w:val="left" w:pos="1800"/>
        </w:tabs>
        <w:spacing w:before="181" w:after="0" w:line="240" w:lineRule="auto"/>
        <w:ind w:left="1800" w:right="0" w:hanging="479"/>
        <w:jc w:val="left"/>
        <w:rPr>
          <w:sz w:val="32"/>
        </w:rPr>
      </w:pPr>
      <w:r>
        <w:rPr>
          <w:spacing w:val="-5"/>
          <w:sz w:val="32"/>
        </w:rPr>
        <w:t>我省知识产权产业化发展研究</w:t>
      </w:r>
    </w:p>
    <w:p w14:paraId="328B30FC">
      <w:pPr>
        <w:pStyle w:val="8"/>
        <w:numPr>
          <w:ilvl w:val="0"/>
          <w:numId w:val="3"/>
        </w:numPr>
        <w:tabs>
          <w:tab w:val="left" w:pos="1800"/>
        </w:tabs>
        <w:spacing w:before="180" w:after="0" w:line="240" w:lineRule="auto"/>
        <w:ind w:left="1800" w:right="0" w:hanging="479"/>
        <w:jc w:val="left"/>
        <w:rPr>
          <w:sz w:val="32"/>
        </w:rPr>
      </w:pPr>
      <w:r>
        <w:rPr>
          <w:spacing w:val="-5"/>
          <w:sz w:val="32"/>
        </w:rPr>
        <w:t>专利申请质量提升方案研究</w:t>
      </w:r>
    </w:p>
    <w:p w14:paraId="7A12ADAF">
      <w:pPr>
        <w:pStyle w:val="8"/>
        <w:numPr>
          <w:ilvl w:val="0"/>
          <w:numId w:val="3"/>
        </w:numPr>
        <w:tabs>
          <w:tab w:val="left" w:pos="1800"/>
        </w:tabs>
        <w:spacing w:before="180" w:after="0" w:line="240" w:lineRule="auto"/>
        <w:ind w:left="1800" w:right="0" w:hanging="479"/>
        <w:jc w:val="left"/>
        <w:rPr>
          <w:sz w:val="32"/>
        </w:rPr>
      </w:pPr>
      <w:r>
        <w:rPr>
          <w:spacing w:val="-5"/>
          <w:sz w:val="32"/>
        </w:rPr>
        <w:t>高价值专利培育中心建设模式研究</w:t>
      </w:r>
    </w:p>
    <w:p w14:paraId="240BBC7B">
      <w:pPr>
        <w:pStyle w:val="3"/>
        <w:spacing w:before="181"/>
        <w:ind w:left="1321"/>
      </w:pPr>
      <w:r>
        <w:rPr>
          <w:spacing w:val="-4"/>
        </w:rPr>
        <w:t>（三）</w:t>
      </w:r>
      <w:r>
        <w:rPr>
          <w:spacing w:val="-5"/>
        </w:rPr>
        <w:t>知识产权保护管理和服务</w:t>
      </w:r>
    </w:p>
    <w:p w14:paraId="56C1C96B">
      <w:pPr>
        <w:pStyle w:val="8"/>
        <w:numPr>
          <w:ilvl w:val="0"/>
          <w:numId w:val="4"/>
        </w:numPr>
        <w:tabs>
          <w:tab w:val="left" w:pos="1640"/>
        </w:tabs>
        <w:spacing w:before="178" w:after="0" w:line="240" w:lineRule="auto"/>
        <w:ind w:left="1640" w:right="0" w:hanging="319"/>
        <w:jc w:val="left"/>
        <w:rPr>
          <w:sz w:val="32"/>
        </w:rPr>
      </w:pPr>
      <w:r>
        <w:rPr>
          <w:spacing w:val="-5"/>
          <w:sz w:val="32"/>
        </w:rPr>
        <w:t>总体国家安全观下的知识产权保护体系研究</w:t>
      </w:r>
    </w:p>
    <w:p w14:paraId="226DC59B">
      <w:pPr>
        <w:pStyle w:val="8"/>
        <w:numPr>
          <w:ilvl w:val="0"/>
          <w:numId w:val="4"/>
        </w:numPr>
        <w:tabs>
          <w:tab w:val="left" w:pos="1638"/>
        </w:tabs>
        <w:spacing w:before="180" w:after="0" w:line="345" w:lineRule="auto"/>
        <w:ind w:left="681" w:right="674" w:firstLine="640"/>
        <w:jc w:val="left"/>
        <w:rPr>
          <w:sz w:val="32"/>
        </w:rPr>
      </w:pPr>
      <w:r>
        <w:rPr>
          <w:sz w:val="32"/>
        </w:rPr>
        <w:t>AI</w:t>
      </w:r>
      <w:r>
        <w:rPr>
          <w:spacing w:val="-6"/>
          <w:sz w:val="32"/>
        </w:rPr>
        <w:t xml:space="preserve"> 赋能知识产权领域公文及政务信息提质增效的路径与</w:t>
      </w:r>
      <w:r>
        <w:rPr>
          <w:spacing w:val="-2"/>
          <w:sz w:val="32"/>
        </w:rPr>
        <w:t>风险防控研究——以河南省为例</w:t>
      </w:r>
    </w:p>
    <w:p w14:paraId="32B7052F">
      <w:pPr>
        <w:pStyle w:val="8"/>
        <w:numPr>
          <w:ilvl w:val="0"/>
          <w:numId w:val="4"/>
        </w:numPr>
        <w:tabs>
          <w:tab w:val="left" w:pos="1640"/>
        </w:tabs>
        <w:spacing w:before="0" w:after="0" w:line="345" w:lineRule="auto"/>
        <w:ind w:left="681" w:right="678" w:firstLine="640"/>
        <w:jc w:val="left"/>
        <w:rPr>
          <w:sz w:val="32"/>
        </w:rPr>
      </w:pPr>
      <w:r>
        <w:rPr>
          <w:spacing w:val="-13"/>
          <w:sz w:val="32"/>
        </w:rPr>
        <w:t>基于“建立高效的知识产权综合管理体制”背景下的知识</w:t>
      </w:r>
      <w:r>
        <w:rPr>
          <w:spacing w:val="-2"/>
          <w:sz w:val="32"/>
        </w:rPr>
        <w:t>产权治理能力现代化提升路径及对策研究</w:t>
      </w:r>
    </w:p>
    <w:p w14:paraId="26F946D7">
      <w:pPr>
        <w:pStyle w:val="8"/>
        <w:numPr>
          <w:ilvl w:val="0"/>
          <w:numId w:val="4"/>
        </w:numPr>
        <w:tabs>
          <w:tab w:val="left" w:pos="1640"/>
        </w:tabs>
        <w:spacing w:before="0" w:after="0" w:line="240" w:lineRule="auto"/>
        <w:ind w:left="1640" w:right="0" w:hanging="319"/>
        <w:jc w:val="left"/>
        <w:rPr>
          <w:sz w:val="32"/>
        </w:rPr>
      </w:pPr>
      <w:r>
        <w:rPr>
          <w:spacing w:val="-5"/>
          <w:sz w:val="32"/>
        </w:rPr>
        <w:t>河南省知识产权维权援助体系规范化建设实施方案研究</w:t>
      </w:r>
    </w:p>
    <w:p w14:paraId="1C04F41F">
      <w:pPr>
        <w:pStyle w:val="8"/>
        <w:numPr>
          <w:ilvl w:val="0"/>
          <w:numId w:val="4"/>
        </w:numPr>
        <w:tabs>
          <w:tab w:val="left" w:pos="1638"/>
        </w:tabs>
        <w:spacing w:before="178" w:after="0" w:line="345" w:lineRule="auto"/>
        <w:ind w:left="681" w:right="674" w:firstLine="640"/>
        <w:jc w:val="left"/>
        <w:rPr>
          <w:sz w:val="32"/>
        </w:rPr>
      </w:pPr>
      <w:r>
        <w:rPr>
          <w:sz w:val="32"/>
        </w:rPr>
        <w:t>AI</w:t>
      </w:r>
      <w:r>
        <w:rPr>
          <w:spacing w:val="-6"/>
          <w:sz w:val="32"/>
        </w:rPr>
        <w:t xml:space="preserve"> 技术在河南省知识产权保护工作中的应用及预警平台</w:t>
      </w:r>
      <w:r>
        <w:rPr>
          <w:spacing w:val="-4"/>
          <w:sz w:val="32"/>
        </w:rPr>
        <w:t>建设研究</w:t>
      </w:r>
    </w:p>
    <w:p w14:paraId="72A2620A">
      <w:pPr>
        <w:pStyle w:val="8"/>
        <w:numPr>
          <w:ilvl w:val="0"/>
          <w:numId w:val="4"/>
        </w:numPr>
        <w:tabs>
          <w:tab w:val="left" w:pos="1640"/>
        </w:tabs>
        <w:spacing w:before="0" w:after="0" w:line="240" w:lineRule="auto"/>
        <w:ind w:left="1640" w:right="0" w:hanging="319"/>
        <w:jc w:val="left"/>
        <w:rPr>
          <w:sz w:val="32"/>
        </w:rPr>
      </w:pPr>
      <w:r>
        <w:rPr>
          <w:spacing w:val="-5"/>
          <w:sz w:val="32"/>
        </w:rPr>
        <w:t>企业出海知识产权风险争议与对策建议研究</w:t>
      </w:r>
    </w:p>
    <w:p w14:paraId="6FE705AB">
      <w:pPr>
        <w:pStyle w:val="8"/>
        <w:numPr>
          <w:ilvl w:val="0"/>
          <w:numId w:val="4"/>
        </w:numPr>
        <w:tabs>
          <w:tab w:val="left" w:pos="1640"/>
        </w:tabs>
        <w:spacing w:before="181" w:after="0" w:line="240" w:lineRule="auto"/>
        <w:ind w:left="1640" w:right="0" w:hanging="319"/>
        <w:jc w:val="left"/>
        <w:rPr>
          <w:sz w:val="32"/>
        </w:rPr>
      </w:pPr>
      <w:r>
        <w:rPr>
          <w:spacing w:val="-5"/>
          <w:sz w:val="32"/>
        </w:rPr>
        <w:t>河南省知识产权服务业发展现状调查研究</w:t>
      </w:r>
    </w:p>
    <w:p w14:paraId="1E964F6E">
      <w:pPr>
        <w:pStyle w:val="8"/>
        <w:numPr>
          <w:ilvl w:val="0"/>
          <w:numId w:val="4"/>
        </w:numPr>
        <w:tabs>
          <w:tab w:val="left" w:pos="1640"/>
        </w:tabs>
        <w:spacing w:before="180" w:after="0" w:line="240" w:lineRule="auto"/>
        <w:ind w:left="1640" w:right="0" w:hanging="319"/>
        <w:jc w:val="left"/>
        <w:rPr>
          <w:sz w:val="32"/>
        </w:rPr>
      </w:pPr>
      <w:r>
        <w:rPr>
          <w:spacing w:val="-5"/>
          <w:sz w:val="32"/>
        </w:rPr>
        <w:t>河南省知识产权运营体系建设“十五五规划”研究</w:t>
      </w:r>
    </w:p>
    <w:p w14:paraId="3BD8D3D2">
      <w:pPr>
        <w:pStyle w:val="8"/>
        <w:numPr>
          <w:ilvl w:val="0"/>
          <w:numId w:val="4"/>
        </w:numPr>
        <w:tabs>
          <w:tab w:val="left" w:pos="1640"/>
        </w:tabs>
        <w:spacing w:before="180" w:after="0" w:line="240" w:lineRule="auto"/>
        <w:ind w:left="1640" w:right="0" w:hanging="319"/>
        <w:jc w:val="left"/>
        <w:rPr>
          <w:sz w:val="32"/>
        </w:rPr>
      </w:pPr>
      <w:r>
        <w:rPr>
          <w:spacing w:val="-5"/>
          <w:sz w:val="32"/>
        </w:rPr>
        <w:t>知识产权统计指标体系的研究与分析评价</w:t>
      </w:r>
    </w:p>
    <w:p w14:paraId="47811881">
      <w:pPr>
        <w:pStyle w:val="8"/>
        <w:numPr>
          <w:ilvl w:val="0"/>
          <w:numId w:val="4"/>
        </w:numPr>
        <w:tabs>
          <w:tab w:val="left" w:pos="1800"/>
        </w:tabs>
        <w:spacing w:before="178" w:after="0" w:line="240" w:lineRule="auto"/>
        <w:ind w:left="1800" w:right="0" w:hanging="479"/>
        <w:jc w:val="left"/>
        <w:rPr>
          <w:sz w:val="32"/>
        </w:rPr>
      </w:pPr>
      <w:r>
        <w:rPr>
          <w:spacing w:val="-5"/>
          <w:sz w:val="32"/>
        </w:rPr>
        <w:t>新时代河南知识产权人才发展战略与实施路径研究</w:t>
      </w:r>
    </w:p>
    <w:p w14:paraId="1207999A">
      <w:pPr>
        <w:pStyle w:val="3"/>
        <w:spacing w:before="181"/>
        <w:ind w:left="1321"/>
      </w:pPr>
      <w:r>
        <w:rPr>
          <w:spacing w:val="-4"/>
        </w:rPr>
        <w:t>（四）</w:t>
      </w:r>
      <w:r>
        <w:rPr>
          <w:spacing w:val="-5"/>
        </w:rPr>
        <w:t>其他知识产权问题研究</w:t>
      </w:r>
    </w:p>
    <w:p w14:paraId="1A82BAE2">
      <w:pPr>
        <w:pStyle w:val="3"/>
        <w:spacing w:after="0"/>
        <w:sectPr>
          <w:pgSz w:w="11910" w:h="16840"/>
          <w:pgMar w:top="1920" w:right="850" w:bottom="1580" w:left="850" w:header="0" w:footer="1383" w:gutter="0"/>
          <w:cols w:space="720" w:num="1"/>
        </w:sectPr>
      </w:pPr>
    </w:p>
    <w:p w14:paraId="616055FE">
      <w:pPr>
        <w:pStyle w:val="3"/>
        <w:spacing w:before="49"/>
        <w:ind w:left="681"/>
      </w:pPr>
      <w:r>
        <w:rPr>
          <w:spacing w:val="-29"/>
        </w:rPr>
        <w:t xml:space="preserve">附件 </w:t>
      </w:r>
      <w:r>
        <w:rPr>
          <w:spacing w:val="-10"/>
        </w:rPr>
        <w:t>2</w:t>
      </w:r>
      <w:bookmarkStart w:id="0" w:name="_GoBack"/>
      <w:bookmarkEnd w:id="0"/>
    </w:p>
    <w:p w14:paraId="0EA3FAE8">
      <w:pPr>
        <w:pStyle w:val="3"/>
      </w:pPr>
    </w:p>
    <w:p w14:paraId="1F3DDC69">
      <w:pPr>
        <w:pStyle w:val="3"/>
      </w:pPr>
    </w:p>
    <w:p w14:paraId="05C7BBB7">
      <w:pPr>
        <w:pStyle w:val="3"/>
        <w:spacing w:before="18"/>
      </w:pPr>
    </w:p>
    <w:p w14:paraId="39FFC4DD">
      <w:pPr>
        <w:pStyle w:val="3"/>
        <w:tabs>
          <w:tab w:val="left" w:pos="9583"/>
        </w:tabs>
        <w:ind w:left="5800"/>
      </w:pPr>
      <w:r>
        <w:rPr>
          <w:spacing w:val="-4"/>
        </w:rPr>
        <w:t>项目编</w:t>
      </w:r>
      <w:r>
        <w:rPr>
          <w:spacing w:val="-10"/>
        </w:rPr>
        <w:t>号</w:t>
      </w:r>
      <w:r>
        <w:rPr>
          <w:u w:val="single"/>
        </w:rPr>
        <w:tab/>
      </w:r>
    </w:p>
    <w:p w14:paraId="45663E60">
      <w:pPr>
        <w:pStyle w:val="3"/>
        <w:spacing w:before="418"/>
        <w:rPr>
          <w:sz w:val="44"/>
        </w:rPr>
      </w:pPr>
    </w:p>
    <w:p w14:paraId="12C7ABBC">
      <w:pPr>
        <w:pStyle w:val="2"/>
      </w:pPr>
      <w:r>
        <w:rPr>
          <w:spacing w:val="-5"/>
        </w:rPr>
        <w:t>河南省知识产权软科学研究计划项目</w:t>
      </w:r>
    </w:p>
    <w:p w14:paraId="21B068C3">
      <w:pPr>
        <w:tabs>
          <w:tab w:val="left" w:pos="1439"/>
          <w:tab w:val="left" w:pos="2879"/>
        </w:tabs>
        <w:spacing w:before="524"/>
        <w:ind w:left="0" w:right="1" w:firstLine="0"/>
        <w:jc w:val="center"/>
        <w:rPr>
          <w:sz w:val="72"/>
        </w:rPr>
      </w:pPr>
      <w:r>
        <w:rPr>
          <w:spacing w:val="-10"/>
          <w:sz w:val="72"/>
        </w:rPr>
        <w:t>申</w:t>
      </w:r>
      <w:r>
        <w:rPr>
          <w:sz w:val="72"/>
        </w:rPr>
        <w:tab/>
      </w:r>
      <w:r>
        <w:rPr>
          <w:spacing w:val="-10"/>
          <w:sz w:val="72"/>
        </w:rPr>
        <w:t>请</w:t>
      </w:r>
      <w:r>
        <w:rPr>
          <w:sz w:val="72"/>
        </w:rPr>
        <w:tab/>
      </w:r>
      <w:r>
        <w:rPr>
          <w:spacing w:val="-10"/>
          <w:sz w:val="72"/>
        </w:rPr>
        <w:t>书</w:t>
      </w:r>
    </w:p>
    <w:p w14:paraId="00F704D3">
      <w:pPr>
        <w:pStyle w:val="3"/>
        <w:spacing w:before="253"/>
        <w:jc w:val="center"/>
      </w:pPr>
      <w:r>
        <w:rPr>
          <w:spacing w:val="-4"/>
        </w:rPr>
        <w:t>（2026</w:t>
      </w:r>
      <w:r>
        <w:rPr>
          <w:spacing w:val="-25"/>
        </w:rPr>
        <w:t xml:space="preserve"> 年度</w:t>
      </w:r>
      <w:r>
        <w:rPr>
          <w:spacing w:val="-10"/>
        </w:rPr>
        <w:t>）</w:t>
      </w:r>
    </w:p>
    <w:p w14:paraId="78913E91">
      <w:pPr>
        <w:pStyle w:val="3"/>
      </w:pPr>
    </w:p>
    <w:p w14:paraId="64E7E9A5">
      <w:pPr>
        <w:pStyle w:val="3"/>
      </w:pPr>
    </w:p>
    <w:p w14:paraId="2E9D82B1">
      <w:pPr>
        <w:pStyle w:val="3"/>
        <w:spacing w:before="186"/>
      </w:pPr>
    </w:p>
    <w:p w14:paraId="6F966C2D">
      <w:pPr>
        <w:tabs>
          <w:tab w:val="left" w:pos="8000"/>
          <w:tab w:val="left" w:pos="8304"/>
        </w:tabs>
        <w:spacing w:before="0" w:line="374" w:lineRule="auto"/>
        <w:ind w:left="1641" w:right="1899" w:firstLine="0"/>
        <w:jc w:val="left"/>
        <w:rPr>
          <w:sz w:val="32"/>
        </w:rPr>
      </w:pPr>
      <w:r>
        <w:rPr>
          <w:sz w:val="32"/>
        </w:rPr>
        <w:t>项目名称</w:t>
      </w:r>
      <w:r>
        <w:rPr>
          <w:spacing w:val="161"/>
          <w:sz w:val="32"/>
        </w:rPr>
        <w:t xml:space="preserve"> </w:t>
      </w:r>
      <w:r>
        <w:rPr>
          <w:sz w:val="32"/>
          <w:u w:val="single"/>
        </w:rPr>
        <w:tab/>
      </w:r>
      <w:r>
        <w:rPr>
          <w:sz w:val="32"/>
          <w:u w:val="single"/>
        </w:rPr>
        <w:tab/>
      </w:r>
      <w:r>
        <w:rPr>
          <w:sz w:val="32"/>
        </w:rPr>
        <w:t xml:space="preserve"> 负 责 人</w:t>
      </w:r>
      <w:r>
        <w:rPr>
          <w:spacing w:val="80"/>
          <w:sz w:val="32"/>
        </w:rPr>
        <w:t xml:space="preserve"> </w:t>
      </w:r>
      <w:r>
        <w:rPr>
          <w:sz w:val="28"/>
          <w:u w:val="single"/>
        </w:rPr>
        <w:t>（与申请书内页填写保持一致）</w:t>
      </w:r>
      <w:r>
        <w:rPr>
          <w:sz w:val="28"/>
          <w:u w:val="single"/>
        </w:rPr>
        <w:tab/>
      </w:r>
      <w:r>
        <w:rPr>
          <w:sz w:val="28"/>
        </w:rPr>
        <w:t xml:space="preserve"> </w:t>
      </w:r>
      <w:r>
        <w:rPr>
          <w:sz w:val="32"/>
        </w:rPr>
        <w:t>申请单位</w:t>
      </w:r>
      <w:r>
        <w:rPr>
          <w:spacing w:val="161"/>
          <w:sz w:val="32"/>
        </w:rPr>
        <w:t xml:space="preserve"> </w:t>
      </w:r>
      <w:r>
        <w:rPr>
          <w:sz w:val="32"/>
          <w:u w:val="single"/>
        </w:rPr>
        <w:tab/>
      </w:r>
      <w:r>
        <w:rPr>
          <w:sz w:val="32"/>
          <w:u w:val="single"/>
        </w:rPr>
        <w:tab/>
      </w:r>
      <w:r>
        <w:rPr>
          <w:sz w:val="32"/>
        </w:rPr>
        <w:t xml:space="preserve"> 合作单位</w:t>
      </w:r>
      <w:r>
        <w:rPr>
          <w:spacing w:val="161"/>
          <w:sz w:val="32"/>
        </w:rPr>
        <w:t xml:space="preserve"> </w:t>
      </w:r>
      <w:r>
        <w:rPr>
          <w:sz w:val="32"/>
          <w:u w:val="single"/>
        </w:rPr>
        <w:tab/>
      </w:r>
      <w:r>
        <w:rPr>
          <w:sz w:val="32"/>
          <w:u w:val="single"/>
        </w:rPr>
        <w:tab/>
      </w:r>
      <w:r>
        <w:rPr>
          <w:sz w:val="32"/>
        </w:rPr>
        <w:t xml:space="preserve"> </w:t>
      </w:r>
      <w:r>
        <w:rPr>
          <w:spacing w:val="-4"/>
          <w:sz w:val="32"/>
        </w:rPr>
        <w:t>填报日期</w:t>
      </w:r>
      <w:r>
        <w:rPr>
          <w:spacing w:val="161"/>
          <w:sz w:val="32"/>
        </w:rPr>
        <w:t xml:space="preserve"> </w:t>
      </w:r>
      <w:r>
        <w:rPr>
          <w:sz w:val="32"/>
          <w:u w:val="single"/>
        </w:rPr>
        <w:tab/>
      </w:r>
      <w:r>
        <w:rPr>
          <w:sz w:val="32"/>
          <w:u w:val="single"/>
        </w:rPr>
        <w:tab/>
      </w:r>
    </w:p>
    <w:p w14:paraId="5AD28109">
      <w:pPr>
        <w:pStyle w:val="3"/>
      </w:pPr>
    </w:p>
    <w:p w14:paraId="04A4EEA9">
      <w:pPr>
        <w:pStyle w:val="3"/>
      </w:pPr>
    </w:p>
    <w:p w14:paraId="443A915A">
      <w:pPr>
        <w:pStyle w:val="3"/>
        <w:spacing w:before="178"/>
      </w:pPr>
    </w:p>
    <w:p w14:paraId="4627FBE9">
      <w:pPr>
        <w:pStyle w:val="3"/>
        <w:spacing w:line="316" w:lineRule="auto"/>
        <w:ind w:left="3822" w:right="3823"/>
        <w:jc w:val="center"/>
      </w:pPr>
      <w:r>
        <w:rPr>
          <w:spacing w:val="-2"/>
        </w:rPr>
        <w:t>河南省知识产权局二○二六年制</w:t>
      </w:r>
    </w:p>
    <w:p w14:paraId="4993B76A">
      <w:pPr>
        <w:pStyle w:val="3"/>
        <w:spacing w:after="0" w:line="316" w:lineRule="auto"/>
        <w:jc w:val="center"/>
        <w:sectPr>
          <w:pgSz w:w="11910" w:h="16840"/>
          <w:pgMar w:top="1920" w:right="850" w:bottom="1580" w:left="850" w:header="0" w:footer="1383" w:gutter="0"/>
          <w:cols w:space="720" w:num="1"/>
        </w:sectPr>
      </w:pPr>
    </w:p>
    <w:p w14:paraId="72E7F19B">
      <w:pPr>
        <w:pStyle w:val="3"/>
        <w:spacing w:before="101"/>
        <w:rPr>
          <w:sz w:val="44"/>
        </w:rPr>
      </w:pPr>
    </w:p>
    <w:p w14:paraId="3F603135">
      <w:pPr>
        <w:pStyle w:val="2"/>
        <w:spacing w:before="1"/>
        <w:ind w:right="1"/>
      </w:pPr>
      <w:r>
        <w:rPr>
          <w:spacing w:val="-5"/>
        </w:rPr>
        <w:t>填 报 说 明</w:t>
      </w:r>
    </w:p>
    <w:p w14:paraId="11FAF788">
      <w:pPr>
        <w:pStyle w:val="3"/>
        <w:spacing w:before="175"/>
        <w:rPr>
          <w:sz w:val="44"/>
        </w:rPr>
      </w:pPr>
    </w:p>
    <w:p w14:paraId="7167F294">
      <w:pPr>
        <w:pStyle w:val="3"/>
        <w:spacing w:line="345" w:lineRule="auto"/>
        <w:ind w:left="681" w:right="676" w:firstLine="674"/>
        <w:jc w:val="both"/>
      </w:pPr>
      <w:r>
        <w:rPr>
          <w:spacing w:val="-6"/>
        </w:rPr>
        <w:t>一、申请书内容应实事求是，认真填写，表述明确。申报单</w:t>
      </w:r>
      <w:r>
        <w:rPr>
          <w:spacing w:val="-10"/>
        </w:rPr>
        <w:t>位须对申请书内容的真实性负责。外来语要同时用原文和中文表</w:t>
      </w:r>
      <w:r>
        <w:rPr>
          <w:spacing w:val="-2"/>
        </w:rPr>
        <w:t>达，第一次出现的缩略词，须注明全称</w:t>
      </w:r>
    </w:p>
    <w:p w14:paraId="35D146AE">
      <w:pPr>
        <w:pStyle w:val="3"/>
        <w:spacing w:line="408" w:lineRule="exact"/>
        <w:ind w:left="1355"/>
      </w:pPr>
      <w:r>
        <w:rPr>
          <w:spacing w:val="-5"/>
        </w:rPr>
        <w:t>二、封面中的项目编号不填写。</w:t>
      </w:r>
    </w:p>
    <w:p w14:paraId="565D4054">
      <w:pPr>
        <w:pStyle w:val="3"/>
        <w:spacing w:before="181" w:line="345" w:lineRule="auto"/>
        <w:ind w:left="681" w:right="517" w:firstLine="674"/>
      </w:pPr>
      <w:r>
        <w:rPr>
          <w:spacing w:val="-22"/>
        </w:rPr>
        <w:t>三、申报单位公章应为申报者所在单位公章。如有合作单位，</w:t>
      </w:r>
      <w:r>
        <w:rPr>
          <w:spacing w:val="-2"/>
        </w:rPr>
        <w:t>合作单位也需加盖单位公章</w:t>
      </w:r>
    </w:p>
    <w:p w14:paraId="72B4CFE6">
      <w:pPr>
        <w:pStyle w:val="3"/>
        <w:ind w:left="1355"/>
      </w:pPr>
      <w:r>
        <w:rPr>
          <w:spacing w:val="-13"/>
        </w:rPr>
        <w:t xml:space="preserve">三、申请书正文字体为 </w:t>
      </w:r>
      <w:r>
        <w:rPr>
          <w:spacing w:val="-6"/>
        </w:rPr>
        <w:t>4</w:t>
      </w:r>
      <w:r>
        <w:rPr>
          <w:spacing w:val="-25"/>
        </w:rPr>
        <w:t xml:space="preserve"> 号仿宋，行距 </w:t>
      </w:r>
      <w:r>
        <w:rPr>
          <w:spacing w:val="-6"/>
        </w:rPr>
        <w:t>28</w:t>
      </w:r>
      <w:r>
        <w:rPr>
          <w:spacing w:val="-29"/>
        </w:rPr>
        <w:t xml:space="preserve"> 磅。</w:t>
      </w:r>
      <w:r>
        <w:rPr>
          <w:spacing w:val="-6"/>
        </w:rPr>
        <w:t>A4</w:t>
      </w:r>
      <w:r>
        <w:rPr>
          <w:spacing w:val="-22"/>
        </w:rPr>
        <w:t xml:space="preserve"> 纸正反打</w:t>
      </w:r>
    </w:p>
    <w:p w14:paraId="11716168">
      <w:pPr>
        <w:pStyle w:val="3"/>
        <w:spacing w:before="180"/>
        <w:ind w:left="681"/>
      </w:pPr>
      <w:r>
        <w:rPr>
          <w:spacing w:val="-34"/>
        </w:rPr>
        <w:t xml:space="preserve">印 </w:t>
      </w:r>
      <w:r>
        <w:rPr>
          <w:spacing w:val="-4"/>
        </w:rPr>
        <w:t>1</w:t>
      </w:r>
      <w:r>
        <w:rPr>
          <w:spacing w:val="-12"/>
        </w:rPr>
        <w:t xml:space="preserve"> 份，左侧装订。</w:t>
      </w:r>
      <w:r>
        <w:rPr>
          <w:spacing w:val="-4"/>
        </w:rPr>
        <w:t>（申请书须为加盖公章的原件</w:t>
      </w:r>
      <w:r>
        <w:rPr>
          <w:spacing w:val="-10"/>
        </w:rPr>
        <w:t>）</w:t>
      </w:r>
    </w:p>
    <w:p w14:paraId="32A3AF16">
      <w:pPr>
        <w:pStyle w:val="3"/>
        <w:spacing w:after="0"/>
        <w:sectPr>
          <w:pgSz w:w="11910" w:h="16840"/>
          <w:pgMar w:top="1920" w:right="850" w:bottom="1580" w:left="850" w:header="0" w:footer="1383" w:gutter="0"/>
          <w:cols w:space="720" w:num="1"/>
        </w:sectPr>
      </w:pPr>
    </w:p>
    <w:p w14:paraId="3347A080">
      <w:pPr>
        <w:pStyle w:val="3"/>
        <w:spacing w:before="49" w:after="2"/>
        <w:ind w:left="681"/>
      </w:pPr>
      <w:r>
        <w:rPr>
          <w:spacing w:val="-5"/>
        </w:rPr>
        <w:t>一、基本信息</w:t>
      </w:r>
    </w:p>
    <w:tbl>
      <w:tblPr>
        <w:tblStyle w:val="5"/>
        <w:tblW w:w="0" w:type="auto"/>
        <w:tblInd w:w="5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288"/>
        <w:gridCol w:w="1570"/>
        <w:gridCol w:w="248"/>
        <w:gridCol w:w="992"/>
        <w:gridCol w:w="189"/>
        <w:gridCol w:w="980"/>
        <w:gridCol w:w="449"/>
        <w:gridCol w:w="358"/>
        <w:gridCol w:w="882"/>
        <w:gridCol w:w="188"/>
        <w:gridCol w:w="132"/>
        <w:gridCol w:w="1297"/>
      </w:tblGrid>
      <w:tr w14:paraId="7606E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29" w:type="dxa"/>
            <w:vMerge w:val="restart"/>
          </w:tcPr>
          <w:p w14:paraId="25FAA7CB">
            <w:pPr>
              <w:pStyle w:val="9"/>
              <w:rPr>
                <w:sz w:val="28"/>
              </w:rPr>
            </w:pPr>
          </w:p>
          <w:p w14:paraId="1E3F56FF">
            <w:pPr>
              <w:pStyle w:val="9"/>
              <w:rPr>
                <w:sz w:val="28"/>
              </w:rPr>
            </w:pPr>
          </w:p>
          <w:p w14:paraId="70E50358">
            <w:pPr>
              <w:pStyle w:val="9"/>
              <w:rPr>
                <w:sz w:val="28"/>
              </w:rPr>
            </w:pPr>
          </w:p>
          <w:p w14:paraId="11F63C42">
            <w:pPr>
              <w:pStyle w:val="9"/>
              <w:spacing w:line="427" w:lineRule="auto"/>
              <w:ind w:left="174" w:right="161"/>
              <w:jc w:val="both"/>
              <w:rPr>
                <w:sz w:val="28"/>
              </w:rPr>
            </w:pPr>
            <w:r>
              <w:rPr>
                <w:spacing w:val="-10"/>
                <w:sz w:val="28"/>
              </w:rPr>
              <w:t>申报单位</w:t>
            </w:r>
          </w:p>
        </w:tc>
        <w:tc>
          <w:tcPr>
            <w:tcW w:w="1288" w:type="dxa"/>
          </w:tcPr>
          <w:p w14:paraId="745A4575">
            <w:pPr>
              <w:pStyle w:val="9"/>
              <w:spacing w:before="173"/>
              <w:ind w:left="291"/>
              <w:rPr>
                <w:sz w:val="24"/>
              </w:rPr>
            </w:pPr>
            <w:r>
              <w:rPr>
                <w:spacing w:val="-4"/>
                <w:sz w:val="24"/>
              </w:rPr>
              <w:t>联系人</w:t>
            </w:r>
          </w:p>
        </w:tc>
        <w:tc>
          <w:tcPr>
            <w:tcW w:w="1818" w:type="dxa"/>
            <w:gridSpan w:val="2"/>
          </w:tcPr>
          <w:p w14:paraId="267B0D14">
            <w:pPr>
              <w:pStyle w:val="9"/>
              <w:rPr>
                <w:rFonts w:ascii="Times New Roman"/>
                <w:sz w:val="24"/>
              </w:rPr>
            </w:pPr>
          </w:p>
        </w:tc>
        <w:tc>
          <w:tcPr>
            <w:tcW w:w="992" w:type="dxa"/>
          </w:tcPr>
          <w:p w14:paraId="5C74B6D3">
            <w:pPr>
              <w:pStyle w:val="9"/>
              <w:spacing w:before="173"/>
              <w:ind w:left="255"/>
              <w:rPr>
                <w:sz w:val="24"/>
              </w:rPr>
            </w:pPr>
            <w:r>
              <w:rPr>
                <w:spacing w:val="-5"/>
                <w:sz w:val="24"/>
              </w:rPr>
              <w:t>手机</w:t>
            </w:r>
          </w:p>
        </w:tc>
        <w:tc>
          <w:tcPr>
            <w:tcW w:w="1169" w:type="dxa"/>
            <w:gridSpan w:val="2"/>
          </w:tcPr>
          <w:p w14:paraId="6A07ECC1">
            <w:pPr>
              <w:pStyle w:val="9"/>
              <w:rPr>
                <w:rFonts w:ascii="Times New Roman"/>
                <w:sz w:val="24"/>
              </w:rPr>
            </w:pPr>
          </w:p>
        </w:tc>
        <w:tc>
          <w:tcPr>
            <w:tcW w:w="807" w:type="dxa"/>
            <w:gridSpan w:val="2"/>
          </w:tcPr>
          <w:p w14:paraId="08BDD617">
            <w:pPr>
              <w:pStyle w:val="9"/>
              <w:spacing w:before="173"/>
              <w:ind w:left="172"/>
              <w:rPr>
                <w:sz w:val="24"/>
              </w:rPr>
            </w:pPr>
            <w:r>
              <w:rPr>
                <w:spacing w:val="-5"/>
                <w:sz w:val="24"/>
              </w:rPr>
              <w:t>邮箱</w:t>
            </w:r>
          </w:p>
        </w:tc>
        <w:tc>
          <w:tcPr>
            <w:tcW w:w="2499" w:type="dxa"/>
            <w:gridSpan w:val="4"/>
          </w:tcPr>
          <w:p w14:paraId="57042CDB">
            <w:pPr>
              <w:pStyle w:val="9"/>
              <w:rPr>
                <w:rFonts w:ascii="Times New Roman"/>
                <w:sz w:val="24"/>
              </w:rPr>
            </w:pPr>
          </w:p>
        </w:tc>
      </w:tr>
      <w:tr w14:paraId="6DB44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9" w:type="dxa"/>
            <w:vMerge w:val="continue"/>
            <w:tcBorders>
              <w:top w:val="nil"/>
            </w:tcBorders>
          </w:tcPr>
          <w:p w14:paraId="01B98F0E">
            <w:pPr>
              <w:rPr>
                <w:sz w:val="2"/>
                <w:szCs w:val="2"/>
              </w:rPr>
            </w:pPr>
          </w:p>
        </w:tc>
        <w:tc>
          <w:tcPr>
            <w:tcW w:w="1288" w:type="dxa"/>
          </w:tcPr>
          <w:p w14:paraId="1576A4FB">
            <w:pPr>
              <w:pStyle w:val="9"/>
              <w:spacing w:before="139"/>
              <w:ind w:left="106"/>
              <w:rPr>
                <w:sz w:val="24"/>
              </w:rPr>
            </w:pPr>
            <w:r>
              <w:rPr>
                <w:spacing w:val="-3"/>
                <w:sz w:val="24"/>
              </w:rPr>
              <w:t>单位名称</w:t>
            </w:r>
          </w:p>
        </w:tc>
        <w:tc>
          <w:tcPr>
            <w:tcW w:w="7285" w:type="dxa"/>
            <w:gridSpan w:val="11"/>
          </w:tcPr>
          <w:p w14:paraId="57014F50">
            <w:pPr>
              <w:pStyle w:val="9"/>
              <w:rPr>
                <w:rFonts w:ascii="Times New Roman"/>
                <w:sz w:val="24"/>
              </w:rPr>
            </w:pPr>
          </w:p>
        </w:tc>
      </w:tr>
      <w:tr w14:paraId="2AC76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29" w:type="dxa"/>
            <w:vMerge w:val="continue"/>
            <w:tcBorders>
              <w:top w:val="nil"/>
            </w:tcBorders>
          </w:tcPr>
          <w:p w14:paraId="4EB2FEEB">
            <w:pPr>
              <w:rPr>
                <w:sz w:val="2"/>
                <w:szCs w:val="2"/>
              </w:rPr>
            </w:pPr>
          </w:p>
        </w:tc>
        <w:tc>
          <w:tcPr>
            <w:tcW w:w="1288" w:type="dxa"/>
          </w:tcPr>
          <w:p w14:paraId="274E861C">
            <w:pPr>
              <w:pStyle w:val="9"/>
              <w:spacing w:before="128"/>
              <w:ind w:left="106"/>
              <w:rPr>
                <w:sz w:val="24"/>
              </w:rPr>
            </w:pPr>
            <w:r>
              <w:rPr>
                <w:spacing w:val="-3"/>
                <w:sz w:val="24"/>
              </w:rPr>
              <w:t>单位性质</w:t>
            </w:r>
          </w:p>
        </w:tc>
        <w:tc>
          <w:tcPr>
            <w:tcW w:w="1570" w:type="dxa"/>
            <w:tcBorders>
              <w:right w:val="nil"/>
            </w:tcBorders>
          </w:tcPr>
          <w:p w14:paraId="1007D7C6">
            <w:pPr>
              <w:pStyle w:val="9"/>
              <w:spacing w:before="128"/>
              <w:ind w:right="13"/>
              <w:jc w:val="right"/>
              <w:rPr>
                <w:sz w:val="24"/>
              </w:rPr>
            </w:pPr>
            <w:r>
              <w:rPr>
                <w:spacing w:val="-2"/>
                <w:sz w:val="24"/>
              </w:rPr>
              <w:t>□政府部门</w:t>
            </w:r>
          </w:p>
        </w:tc>
        <w:tc>
          <w:tcPr>
            <w:tcW w:w="248" w:type="dxa"/>
            <w:tcBorders>
              <w:left w:val="nil"/>
              <w:right w:val="nil"/>
            </w:tcBorders>
          </w:tcPr>
          <w:p w14:paraId="42250A05">
            <w:pPr>
              <w:pStyle w:val="9"/>
              <w:rPr>
                <w:rFonts w:ascii="Times New Roman"/>
                <w:sz w:val="24"/>
              </w:rPr>
            </w:pPr>
          </w:p>
        </w:tc>
        <w:tc>
          <w:tcPr>
            <w:tcW w:w="992" w:type="dxa"/>
            <w:tcBorders>
              <w:left w:val="nil"/>
              <w:right w:val="nil"/>
            </w:tcBorders>
          </w:tcPr>
          <w:p w14:paraId="543F9B39">
            <w:pPr>
              <w:pStyle w:val="9"/>
              <w:spacing w:before="128"/>
              <w:ind w:left="216"/>
              <w:rPr>
                <w:sz w:val="24"/>
              </w:rPr>
            </w:pPr>
            <w:r>
              <w:rPr>
                <w:spacing w:val="-4"/>
                <w:sz w:val="24"/>
              </w:rPr>
              <w:t>□企业</w:t>
            </w:r>
          </w:p>
        </w:tc>
        <w:tc>
          <w:tcPr>
            <w:tcW w:w="189" w:type="dxa"/>
            <w:tcBorders>
              <w:left w:val="nil"/>
              <w:right w:val="nil"/>
            </w:tcBorders>
          </w:tcPr>
          <w:p w14:paraId="0916B798">
            <w:pPr>
              <w:pStyle w:val="9"/>
              <w:rPr>
                <w:rFonts w:ascii="Times New Roman"/>
                <w:sz w:val="24"/>
              </w:rPr>
            </w:pPr>
          </w:p>
        </w:tc>
        <w:tc>
          <w:tcPr>
            <w:tcW w:w="2989" w:type="dxa"/>
            <w:gridSpan w:val="6"/>
            <w:tcBorders>
              <w:left w:val="nil"/>
              <w:right w:val="nil"/>
            </w:tcBorders>
          </w:tcPr>
          <w:p w14:paraId="7C342BFB">
            <w:pPr>
              <w:pStyle w:val="9"/>
              <w:tabs>
                <w:tab w:val="left" w:pos="1675"/>
              </w:tabs>
              <w:spacing w:before="128"/>
              <w:ind w:left="115"/>
              <w:rPr>
                <w:sz w:val="24"/>
              </w:rPr>
            </w:pPr>
            <w:r>
              <w:rPr>
                <w:sz w:val="24"/>
              </w:rPr>
              <w:t>□科研院</w:t>
            </w:r>
            <w:r>
              <w:rPr>
                <w:spacing w:val="-10"/>
                <w:sz w:val="24"/>
              </w:rPr>
              <w:t>所</w:t>
            </w:r>
            <w:r>
              <w:rPr>
                <w:sz w:val="24"/>
              </w:rPr>
              <w:tab/>
            </w:r>
            <w:r>
              <w:rPr>
                <w:spacing w:val="-2"/>
                <w:sz w:val="24"/>
              </w:rPr>
              <w:t>□高等学</w:t>
            </w:r>
            <w:r>
              <w:rPr>
                <w:spacing w:val="-10"/>
                <w:sz w:val="24"/>
              </w:rPr>
              <w:t>校</w:t>
            </w:r>
          </w:p>
        </w:tc>
        <w:tc>
          <w:tcPr>
            <w:tcW w:w="1297" w:type="dxa"/>
            <w:tcBorders>
              <w:left w:val="nil"/>
            </w:tcBorders>
          </w:tcPr>
          <w:p w14:paraId="679EC2D0">
            <w:pPr>
              <w:pStyle w:val="9"/>
              <w:spacing w:before="128"/>
              <w:ind w:left="246"/>
              <w:rPr>
                <w:sz w:val="24"/>
              </w:rPr>
            </w:pPr>
            <w:r>
              <w:rPr>
                <w:spacing w:val="-4"/>
                <w:sz w:val="24"/>
              </w:rPr>
              <w:t>□其他</w:t>
            </w:r>
          </w:p>
        </w:tc>
      </w:tr>
      <w:tr w14:paraId="1C84B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629" w:type="dxa"/>
            <w:vMerge w:val="continue"/>
            <w:tcBorders>
              <w:top w:val="nil"/>
            </w:tcBorders>
          </w:tcPr>
          <w:p w14:paraId="58FCAC27">
            <w:pPr>
              <w:rPr>
                <w:sz w:val="2"/>
                <w:szCs w:val="2"/>
              </w:rPr>
            </w:pPr>
          </w:p>
        </w:tc>
        <w:tc>
          <w:tcPr>
            <w:tcW w:w="1288" w:type="dxa"/>
          </w:tcPr>
          <w:p w14:paraId="24D091D8">
            <w:pPr>
              <w:pStyle w:val="9"/>
              <w:spacing w:before="134"/>
              <w:ind w:left="106"/>
              <w:rPr>
                <w:sz w:val="24"/>
              </w:rPr>
            </w:pPr>
            <w:r>
              <w:rPr>
                <w:spacing w:val="-3"/>
                <w:sz w:val="24"/>
              </w:rPr>
              <w:t>通信地址</w:t>
            </w:r>
          </w:p>
        </w:tc>
        <w:tc>
          <w:tcPr>
            <w:tcW w:w="4786" w:type="dxa"/>
            <w:gridSpan w:val="7"/>
          </w:tcPr>
          <w:p w14:paraId="51AF4A74">
            <w:pPr>
              <w:pStyle w:val="9"/>
              <w:rPr>
                <w:rFonts w:ascii="Times New Roman"/>
                <w:sz w:val="24"/>
              </w:rPr>
            </w:pPr>
          </w:p>
        </w:tc>
        <w:tc>
          <w:tcPr>
            <w:tcW w:w="882" w:type="dxa"/>
          </w:tcPr>
          <w:p w14:paraId="4357A899">
            <w:pPr>
              <w:pStyle w:val="9"/>
              <w:spacing w:before="134"/>
              <w:ind w:left="193"/>
              <w:rPr>
                <w:sz w:val="24"/>
              </w:rPr>
            </w:pPr>
            <w:r>
              <w:rPr>
                <w:spacing w:val="-5"/>
                <w:sz w:val="24"/>
              </w:rPr>
              <w:t>邮编</w:t>
            </w:r>
          </w:p>
        </w:tc>
        <w:tc>
          <w:tcPr>
            <w:tcW w:w="1617" w:type="dxa"/>
            <w:gridSpan w:val="3"/>
          </w:tcPr>
          <w:p w14:paraId="6628B533">
            <w:pPr>
              <w:pStyle w:val="9"/>
              <w:rPr>
                <w:rFonts w:ascii="Times New Roman"/>
                <w:sz w:val="24"/>
              </w:rPr>
            </w:pPr>
          </w:p>
        </w:tc>
      </w:tr>
      <w:tr w14:paraId="3EF69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629" w:type="dxa"/>
            <w:vMerge w:val="continue"/>
            <w:tcBorders>
              <w:top w:val="nil"/>
            </w:tcBorders>
          </w:tcPr>
          <w:p w14:paraId="4871DD95">
            <w:pPr>
              <w:rPr>
                <w:sz w:val="2"/>
                <w:szCs w:val="2"/>
              </w:rPr>
            </w:pPr>
          </w:p>
        </w:tc>
        <w:tc>
          <w:tcPr>
            <w:tcW w:w="2858" w:type="dxa"/>
            <w:gridSpan w:val="2"/>
            <w:tcBorders>
              <w:right w:val="nil"/>
            </w:tcBorders>
          </w:tcPr>
          <w:p w14:paraId="08A5F2CE">
            <w:pPr>
              <w:pStyle w:val="9"/>
              <w:spacing w:before="95"/>
              <w:ind w:left="106"/>
              <w:rPr>
                <w:sz w:val="24"/>
              </w:rPr>
            </w:pPr>
            <w:r>
              <w:rPr>
                <w:spacing w:val="-2"/>
                <w:sz w:val="24"/>
              </w:rPr>
              <w:t>申报单位意见</w:t>
            </w:r>
          </w:p>
          <w:p w14:paraId="75BFC4CE">
            <w:pPr>
              <w:pStyle w:val="9"/>
              <w:spacing w:before="225"/>
              <w:rPr>
                <w:sz w:val="24"/>
              </w:rPr>
            </w:pPr>
          </w:p>
          <w:p w14:paraId="187CD1D9">
            <w:pPr>
              <w:pStyle w:val="9"/>
              <w:ind w:left="106"/>
              <w:rPr>
                <w:sz w:val="24"/>
              </w:rPr>
            </w:pPr>
            <w:r>
              <w:rPr>
                <w:sz w:val="24"/>
              </w:rPr>
              <w:t>单位负责人（签章</w:t>
            </w:r>
            <w:r>
              <w:rPr>
                <w:spacing w:val="-10"/>
                <w:sz w:val="24"/>
              </w:rPr>
              <w:t>）</w:t>
            </w:r>
          </w:p>
        </w:tc>
        <w:tc>
          <w:tcPr>
            <w:tcW w:w="248" w:type="dxa"/>
            <w:tcBorders>
              <w:left w:val="nil"/>
              <w:right w:val="nil"/>
            </w:tcBorders>
          </w:tcPr>
          <w:p w14:paraId="24019FBC">
            <w:pPr>
              <w:pStyle w:val="9"/>
              <w:rPr>
                <w:rFonts w:ascii="Times New Roman"/>
                <w:sz w:val="24"/>
              </w:rPr>
            </w:pPr>
          </w:p>
        </w:tc>
        <w:tc>
          <w:tcPr>
            <w:tcW w:w="992" w:type="dxa"/>
            <w:tcBorders>
              <w:left w:val="nil"/>
              <w:right w:val="nil"/>
            </w:tcBorders>
          </w:tcPr>
          <w:p w14:paraId="7F5E6AF8">
            <w:pPr>
              <w:pStyle w:val="9"/>
              <w:rPr>
                <w:rFonts w:ascii="Times New Roman"/>
                <w:sz w:val="24"/>
              </w:rPr>
            </w:pPr>
          </w:p>
        </w:tc>
        <w:tc>
          <w:tcPr>
            <w:tcW w:w="189" w:type="dxa"/>
            <w:tcBorders>
              <w:left w:val="nil"/>
              <w:right w:val="nil"/>
            </w:tcBorders>
          </w:tcPr>
          <w:p w14:paraId="771310D0">
            <w:pPr>
              <w:pStyle w:val="9"/>
              <w:rPr>
                <w:rFonts w:ascii="Times New Roman"/>
                <w:sz w:val="24"/>
              </w:rPr>
            </w:pPr>
          </w:p>
        </w:tc>
        <w:tc>
          <w:tcPr>
            <w:tcW w:w="2989" w:type="dxa"/>
            <w:gridSpan w:val="6"/>
            <w:tcBorders>
              <w:left w:val="nil"/>
              <w:right w:val="nil"/>
            </w:tcBorders>
          </w:tcPr>
          <w:p w14:paraId="1B6A8F44">
            <w:pPr>
              <w:pStyle w:val="9"/>
              <w:rPr>
                <w:sz w:val="24"/>
              </w:rPr>
            </w:pPr>
          </w:p>
          <w:p w14:paraId="76A333A2">
            <w:pPr>
              <w:pStyle w:val="9"/>
              <w:rPr>
                <w:sz w:val="24"/>
              </w:rPr>
            </w:pPr>
          </w:p>
          <w:p w14:paraId="4E886BCD">
            <w:pPr>
              <w:pStyle w:val="9"/>
              <w:spacing w:before="13"/>
              <w:rPr>
                <w:sz w:val="24"/>
              </w:rPr>
            </w:pPr>
          </w:p>
          <w:p w14:paraId="2F239CA6">
            <w:pPr>
              <w:pStyle w:val="9"/>
              <w:ind w:left="1224"/>
              <w:rPr>
                <w:sz w:val="24"/>
              </w:rPr>
            </w:pPr>
            <w:r>
              <w:rPr>
                <w:sz w:val="24"/>
              </w:rPr>
              <w:t>（单位公章</w:t>
            </w:r>
            <w:r>
              <w:rPr>
                <w:spacing w:val="-10"/>
                <w:sz w:val="24"/>
              </w:rPr>
              <w:t>）</w:t>
            </w:r>
          </w:p>
          <w:p w14:paraId="341F68BD">
            <w:pPr>
              <w:pStyle w:val="9"/>
              <w:spacing w:before="225"/>
              <w:rPr>
                <w:sz w:val="24"/>
              </w:rPr>
            </w:pPr>
          </w:p>
          <w:p w14:paraId="04482969">
            <w:pPr>
              <w:pStyle w:val="9"/>
              <w:tabs>
                <w:tab w:val="left" w:pos="2525"/>
              </w:tabs>
              <w:spacing w:line="304" w:lineRule="exact"/>
              <w:ind w:left="1805"/>
              <w:rPr>
                <w:sz w:val="24"/>
              </w:rPr>
            </w:pPr>
            <w:r>
              <w:rPr>
                <w:spacing w:val="-10"/>
                <w:sz w:val="24"/>
              </w:rPr>
              <w:t>年</w:t>
            </w:r>
            <w:r>
              <w:rPr>
                <w:sz w:val="24"/>
              </w:rPr>
              <w:tab/>
            </w:r>
            <w:r>
              <w:rPr>
                <w:spacing w:val="-10"/>
                <w:sz w:val="24"/>
              </w:rPr>
              <w:t>月</w:t>
            </w:r>
          </w:p>
        </w:tc>
        <w:tc>
          <w:tcPr>
            <w:tcW w:w="1297" w:type="dxa"/>
            <w:tcBorders>
              <w:left w:val="nil"/>
            </w:tcBorders>
          </w:tcPr>
          <w:p w14:paraId="7D3D5B09">
            <w:pPr>
              <w:pStyle w:val="9"/>
              <w:rPr>
                <w:sz w:val="24"/>
              </w:rPr>
            </w:pPr>
          </w:p>
          <w:p w14:paraId="2BDA4F99">
            <w:pPr>
              <w:pStyle w:val="9"/>
              <w:rPr>
                <w:sz w:val="24"/>
              </w:rPr>
            </w:pPr>
          </w:p>
          <w:p w14:paraId="489BBF1B">
            <w:pPr>
              <w:pStyle w:val="9"/>
              <w:rPr>
                <w:sz w:val="24"/>
              </w:rPr>
            </w:pPr>
          </w:p>
          <w:p w14:paraId="3326DC72">
            <w:pPr>
              <w:pStyle w:val="9"/>
              <w:rPr>
                <w:sz w:val="24"/>
              </w:rPr>
            </w:pPr>
          </w:p>
          <w:p w14:paraId="7E190A52">
            <w:pPr>
              <w:pStyle w:val="9"/>
              <w:spacing w:before="238"/>
              <w:rPr>
                <w:sz w:val="24"/>
              </w:rPr>
            </w:pPr>
          </w:p>
          <w:p w14:paraId="1507C8B0">
            <w:pPr>
              <w:pStyle w:val="9"/>
              <w:spacing w:line="304" w:lineRule="exact"/>
              <w:ind w:left="256"/>
              <w:rPr>
                <w:sz w:val="24"/>
              </w:rPr>
            </w:pPr>
            <w:r>
              <w:rPr>
                <w:spacing w:val="-10"/>
                <w:sz w:val="24"/>
              </w:rPr>
              <w:t>日</w:t>
            </w:r>
          </w:p>
        </w:tc>
      </w:tr>
      <w:tr w14:paraId="4FCA1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29" w:type="dxa"/>
            <w:vMerge w:val="restart"/>
          </w:tcPr>
          <w:p w14:paraId="7F18158D">
            <w:pPr>
              <w:pStyle w:val="9"/>
              <w:spacing w:before="251"/>
              <w:rPr>
                <w:sz w:val="24"/>
              </w:rPr>
            </w:pPr>
          </w:p>
          <w:p w14:paraId="474BEF09">
            <w:pPr>
              <w:pStyle w:val="9"/>
              <w:spacing w:line="499" w:lineRule="auto"/>
              <w:ind w:left="193" w:right="183"/>
              <w:jc w:val="both"/>
              <w:rPr>
                <w:sz w:val="24"/>
              </w:rPr>
            </w:pPr>
            <w:r>
              <w:rPr>
                <w:spacing w:val="-10"/>
                <w:sz w:val="24"/>
              </w:rPr>
              <w:t>合作单位</w:t>
            </w:r>
          </w:p>
        </w:tc>
        <w:tc>
          <w:tcPr>
            <w:tcW w:w="1288" w:type="dxa"/>
          </w:tcPr>
          <w:p w14:paraId="5F43DA45">
            <w:pPr>
              <w:pStyle w:val="9"/>
              <w:spacing w:before="165"/>
              <w:ind w:left="149"/>
              <w:rPr>
                <w:sz w:val="24"/>
              </w:rPr>
            </w:pPr>
            <w:r>
              <w:rPr>
                <w:spacing w:val="-3"/>
                <w:sz w:val="24"/>
              </w:rPr>
              <w:t>单位名称</w:t>
            </w:r>
          </w:p>
        </w:tc>
        <w:tc>
          <w:tcPr>
            <w:tcW w:w="7285" w:type="dxa"/>
            <w:gridSpan w:val="11"/>
          </w:tcPr>
          <w:p w14:paraId="62CD24EC">
            <w:pPr>
              <w:pStyle w:val="9"/>
              <w:rPr>
                <w:rFonts w:ascii="Times New Roman"/>
                <w:sz w:val="24"/>
              </w:rPr>
            </w:pPr>
          </w:p>
        </w:tc>
      </w:tr>
      <w:tr w14:paraId="2F3C3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29" w:type="dxa"/>
            <w:vMerge w:val="continue"/>
            <w:tcBorders>
              <w:top w:val="nil"/>
            </w:tcBorders>
          </w:tcPr>
          <w:p w14:paraId="30405BDB">
            <w:pPr>
              <w:rPr>
                <w:sz w:val="2"/>
                <w:szCs w:val="2"/>
              </w:rPr>
            </w:pPr>
          </w:p>
        </w:tc>
        <w:tc>
          <w:tcPr>
            <w:tcW w:w="1288" w:type="dxa"/>
          </w:tcPr>
          <w:p w14:paraId="66C2540F">
            <w:pPr>
              <w:pStyle w:val="9"/>
              <w:spacing w:before="147"/>
              <w:ind w:left="149"/>
              <w:rPr>
                <w:sz w:val="24"/>
              </w:rPr>
            </w:pPr>
            <w:r>
              <w:rPr>
                <w:spacing w:val="-3"/>
                <w:sz w:val="24"/>
              </w:rPr>
              <w:t>单位性质</w:t>
            </w:r>
          </w:p>
        </w:tc>
        <w:tc>
          <w:tcPr>
            <w:tcW w:w="1570" w:type="dxa"/>
            <w:tcBorders>
              <w:right w:val="nil"/>
            </w:tcBorders>
          </w:tcPr>
          <w:p w14:paraId="6D3B411B">
            <w:pPr>
              <w:pStyle w:val="9"/>
              <w:spacing w:before="147"/>
              <w:ind w:right="44"/>
              <w:jc w:val="right"/>
              <w:rPr>
                <w:sz w:val="24"/>
              </w:rPr>
            </w:pPr>
            <w:r>
              <w:rPr>
                <w:spacing w:val="-2"/>
                <w:sz w:val="24"/>
              </w:rPr>
              <w:t>□政府部门</w:t>
            </w:r>
          </w:p>
        </w:tc>
        <w:tc>
          <w:tcPr>
            <w:tcW w:w="248" w:type="dxa"/>
            <w:tcBorders>
              <w:left w:val="nil"/>
              <w:right w:val="nil"/>
            </w:tcBorders>
          </w:tcPr>
          <w:p w14:paraId="312DEB2B">
            <w:pPr>
              <w:pStyle w:val="9"/>
              <w:rPr>
                <w:rFonts w:ascii="Times New Roman"/>
                <w:sz w:val="24"/>
              </w:rPr>
            </w:pPr>
          </w:p>
        </w:tc>
        <w:tc>
          <w:tcPr>
            <w:tcW w:w="992" w:type="dxa"/>
            <w:tcBorders>
              <w:left w:val="nil"/>
              <w:right w:val="nil"/>
            </w:tcBorders>
          </w:tcPr>
          <w:p w14:paraId="427CF69D">
            <w:pPr>
              <w:pStyle w:val="9"/>
              <w:spacing w:before="147"/>
              <w:ind w:left="65"/>
              <w:rPr>
                <w:sz w:val="24"/>
              </w:rPr>
            </w:pPr>
            <w:r>
              <w:rPr>
                <w:spacing w:val="-4"/>
                <w:sz w:val="24"/>
              </w:rPr>
              <w:t>□企业</w:t>
            </w:r>
          </w:p>
        </w:tc>
        <w:tc>
          <w:tcPr>
            <w:tcW w:w="189" w:type="dxa"/>
            <w:tcBorders>
              <w:left w:val="nil"/>
              <w:right w:val="nil"/>
            </w:tcBorders>
          </w:tcPr>
          <w:p w14:paraId="6B05E7C7">
            <w:pPr>
              <w:pStyle w:val="9"/>
              <w:rPr>
                <w:rFonts w:ascii="Times New Roman"/>
                <w:sz w:val="24"/>
              </w:rPr>
            </w:pPr>
          </w:p>
        </w:tc>
        <w:tc>
          <w:tcPr>
            <w:tcW w:w="2989" w:type="dxa"/>
            <w:gridSpan w:val="6"/>
            <w:tcBorders>
              <w:left w:val="nil"/>
              <w:right w:val="nil"/>
            </w:tcBorders>
          </w:tcPr>
          <w:p w14:paraId="43A3835D">
            <w:pPr>
              <w:pStyle w:val="9"/>
              <w:tabs>
                <w:tab w:val="left" w:pos="1644"/>
              </w:tabs>
              <w:spacing w:before="147"/>
              <w:ind w:left="84"/>
              <w:rPr>
                <w:sz w:val="24"/>
              </w:rPr>
            </w:pPr>
            <w:r>
              <w:rPr>
                <w:spacing w:val="-2"/>
                <w:sz w:val="24"/>
              </w:rPr>
              <w:t>□科研院</w:t>
            </w:r>
            <w:r>
              <w:rPr>
                <w:spacing w:val="-10"/>
                <w:sz w:val="24"/>
              </w:rPr>
              <w:t>所</w:t>
            </w:r>
            <w:r>
              <w:rPr>
                <w:sz w:val="24"/>
              </w:rPr>
              <w:tab/>
            </w:r>
            <w:r>
              <w:rPr>
                <w:spacing w:val="-2"/>
                <w:sz w:val="24"/>
              </w:rPr>
              <w:t>□高等学</w:t>
            </w:r>
            <w:r>
              <w:rPr>
                <w:spacing w:val="-10"/>
                <w:sz w:val="24"/>
              </w:rPr>
              <w:t>校</w:t>
            </w:r>
          </w:p>
        </w:tc>
        <w:tc>
          <w:tcPr>
            <w:tcW w:w="1297" w:type="dxa"/>
            <w:tcBorders>
              <w:left w:val="nil"/>
            </w:tcBorders>
          </w:tcPr>
          <w:p w14:paraId="79AADA17">
            <w:pPr>
              <w:pStyle w:val="9"/>
              <w:spacing w:before="147"/>
              <w:ind w:left="95"/>
              <w:rPr>
                <w:sz w:val="24"/>
              </w:rPr>
            </w:pPr>
            <w:r>
              <w:rPr>
                <w:spacing w:val="-5"/>
                <w:sz w:val="24"/>
              </w:rPr>
              <w:t>□其他</w:t>
            </w:r>
          </w:p>
        </w:tc>
      </w:tr>
      <w:tr w14:paraId="0FAEE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629" w:type="dxa"/>
            <w:vMerge w:val="continue"/>
            <w:tcBorders>
              <w:top w:val="nil"/>
            </w:tcBorders>
          </w:tcPr>
          <w:p w14:paraId="5FAD3113">
            <w:pPr>
              <w:rPr>
                <w:sz w:val="2"/>
                <w:szCs w:val="2"/>
              </w:rPr>
            </w:pPr>
          </w:p>
        </w:tc>
        <w:tc>
          <w:tcPr>
            <w:tcW w:w="2858" w:type="dxa"/>
            <w:gridSpan w:val="2"/>
            <w:tcBorders>
              <w:right w:val="nil"/>
            </w:tcBorders>
          </w:tcPr>
          <w:p w14:paraId="419CB138">
            <w:pPr>
              <w:pStyle w:val="9"/>
              <w:spacing w:before="96"/>
              <w:ind w:left="106"/>
              <w:rPr>
                <w:sz w:val="24"/>
              </w:rPr>
            </w:pPr>
            <w:r>
              <w:rPr>
                <w:spacing w:val="-2"/>
                <w:sz w:val="24"/>
              </w:rPr>
              <w:t>合作单位意见</w:t>
            </w:r>
          </w:p>
          <w:p w14:paraId="49086D66">
            <w:pPr>
              <w:pStyle w:val="9"/>
              <w:spacing w:before="225"/>
              <w:rPr>
                <w:sz w:val="24"/>
              </w:rPr>
            </w:pPr>
          </w:p>
          <w:p w14:paraId="496B686D">
            <w:pPr>
              <w:pStyle w:val="9"/>
              <w:ind w:left="106"/>
              <w:rPr>
                <w:sz w:val="24"/>
              </w:rPr>
            </w:pPr>
            <w:r>
              <w:rPr>
                <w:sz w:val="24"/>
              </w:rPr>
              <w:t>单位负责人（签章</w:t>
            </w:r>
            <w:r>
              <w:rPr>
                <w:spacing w:val="-10"/>
                <w:sz w:val="24"/>
              </w:rPr>
              <w:t>）</w:t>
            </w:r>
          </w:p>
        </w:tc>
        <w:tc>
          <w:tcPr>
            <w:tcW w:w="248" w:type="dxa"/>
            <w:tcBorders>
              <w:left w:val="nil"/>
              <w:right w:val="nil"/>
            </w:tcBorders>
          </w:tcPr>
          <w:p w14:paraId="67F4639C">
            <w:pPr>
              <w:pStyle w:val="9"/>
              <w:rPr>
                <w:rFonts w:ascii="Times New Roman"/>
                <w:sz w:val="24"/>
              </w:rPr>
            </w:pPr>
          </w:p>
        </w:tc>
        <w:tc>
          <w:tcPr>
            <w:tcW w:w="992" w:type="dxa"/>
            <w:tcBorders>
              <w:left w:val="nil"/>
              <w:right w:val="nil"/>
            </w:tcBorders>
          </w:tcPr>
          <w:p w14:paraId="1DE98785">
            <w:pPr>
              <w:pStyle w:val="9"/>
              <w:rPr>
                <w:rFonts w:ascii="Times New Roman"/>
                <w:sz w:val="24"/>
              </w:rPr>
            </w:pPr>
          </w:p>
        </w:tc>
        <w:tc>
          <w:tcPr>
            <w:tcW w:w="189" w:type="dxa"/>
            <w:tcBorders>
              <w:left w:val="nil"/>
              <w:right w:val="nil"/>
            </w:tcBorders>
          </w:tcPr>
          <w:p w14:paraId="26289977">
            <w:pPr>
              <w:pStyle w:val="9"/>
              <w:rPr>
                <w:rFonts w:ascii="Times New Roman"/>
                <w:sz w:val="24"/>
              </w:rPr>
            </w:pPr>
          </w:p>
        </w:tc>
        <w:tc>
          <w:tcPr>
            <w:tcW w:w="2989" w:type="dxa"/>
            <w:gridSpan w:val="6"/>
            <w:tcBorders>
              <w:left w:val="nil"/>
              <w:right w:val="nil"/>
            </w:tcBorders>
          </w:tcPr>
          <w:p w14:paraId="1E8C0E7E">
            <w:pPr>
              <w:pStyle w:val="9"/>
              <w:spacing w:before="92"/>
              <w:rPr>
                <w:sz w:val="24"/>
              </w:rPr>
            </w:pPr>
          </w:p>
          <w:p w14:paraId="46889A97">
            <w:pPr>
              <w:pStyle w:val="9"/>
              <w:tabs>
                <w:tab w:val="left" w:pos="1824"/>
                <w:tab w:val="left" w:pos="2544"/>
              </w:tabs>
              <w:spacing w:line="840" w:lineRule="atLeast"/>
              <w:ind w:left="1104" w:right="202" w:firstLine="119"/>
              <w:rPr>
                <w:sz w:val="24"/>
              </w:rPr>
            </w:pPr>
            <w:r>
              <w:rPr>
                <w:spacing w:val="-2"/>
                <w:sz w:val="24"/>
              </w:rPr>
              <w:t>（单位公章）</w:t>
            </w:r>
            <w:r>
              <w:rPr>
                <w:spacing w:val="-10"/>
                <w:sz w:val="24"/>
              </w:rPr>
              <w:t>年</w:t>
            </w:r>
            <w:r>
              <w:rPr>
                <w:sz w:val="24"/>
              </w:rPr>
              <w:tab/>
            </w:r>
            <w:r>
              <w:rPr>
                <w:spacing w:val="-10"/>
                <w:sz w:val="24"/>
              </w:rPr>
              <w:t>月</w:t>
            </w:r>
            <w:r>
              <w:rPr>
                <w:sz w:val="24"/>
              </w:rPr>
              <w:tab/>
            </w:r>
            <w:r>
              <w:rPr>
                <w:spacing w:val="-10"/>
                <w:sz w:val="24"/>
              </w:rPr>
              <w:t>日</w:t>
            </w:r>
          </w:p>
        </w:tc>
        <w:tc>
          <w:tcPr>
            <w:tcW w:w="1297" w:type="dxa"/>
            <w:tcBorders>
              <w:left w:val="nil"/>
            </w:tcBorders>
          </w:tcPr>
          <w:p w14:paraId="38033F34">
            <w:pPr>
              <w:pStyle w:val="9"/>
              <w:rPr>
                <w:rFonts w:ascii="Times New Roman"/>
                <w:sz w:val="24"/>
              </w:rPr>
            </w:pPr>
          </w:p>
        </w:tc>
      </w:tr>
      <w:tr w14:paraId="694D3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29" w:type="dxa"/>
            <w:vMerge w:val="restart"/>
          </w:tcPr>
          <w:p w14:paraId="685CF430">
            <w:pPr>
              <w:pStyle w:val="9"/>
              <w:rPr>
                <w:sz w:val="24"/>
              </w:rPr>
            </w:pPr>
          </w:p>
          <w:p w14:paraId="721238A3">
            <w:pPr>
              <w:pStyle w:val="9"/>
              <w:rPr>
                <w:sz w:val="24"/>
              </w:rPr>
            </w:pPr>
          </w:p>
          <w:p w14:paraId="481918AE">
            <w:pPr>
              <w:pStyle w:val="9"/>
              <w:rPr>
                <w:sz w:val="24"/>
              </w:rPr>
            </w:pPr>
          </w:p>
          <w:p w14:paraId="12E3D097">
            <w:pPr>
              <w:pStyle w:val="9"/>
              <w:spacing w:before="13"/>
              <w:rPr>
                <w:sz w:val="24"/>
              </w:rPr>
            </w:pPr>
          </w:p>
          <w:p w14:paraId="70E580E9">
            <w:pPr>
              <w:pStyle w:val="9"/>
              <w:spacing w:line="249" w:lineRule="auto"/>
              <w:ind w:left="193" w:right="183"/>
              <w:jc w:val="both"/>
              <w:rPr>
                <w:sz w:val="24"/>
              </w:rPr>
            </w:pPr>
            <w:r>
              <w:rPr>
                <w:spacing w:val="-10"/>
                <w:sz w:val="24"/>
              </w:rPr>
              <w:t>推荐单位</w:t>
            </w:r>
          </w:p>
        </w:tc>
        <w:tc>
          <w:tcPr>
            <w:tcW w:w="1288" w:type="dxa"/>
          </w:tcPr>
          <w:p w14:paraId="7F2DF8F9">
            <w:pPr>
              <w:pStyle w:val="9"/>
              <w:spacing w:before="137"/>
              <w:ind w:left="171"/>
              <w:rPr>
                <w:sz w:val="24"/>
              </w:rPr>
            </w:pPr>
            <w:r>
              <w:rPr>
                <w:spacing w:val="-3"/>
                <w:sz w:val="24"/>
              </w:rPr>
              <w:t>单位名称</w:t>
            </w:r>
          </w:p>
        </w:tc>
        <w:tc>
          <w:tcPr>
            <w:tcW w:w="7285" w:type="dxa"/>
            <w:gridSpan w:val="11"/>
          </w:tcPr>
          <w:p w14:paraId="64C00B6B">
            <w:pPr>
              <w:pStyle w:val="9"/>
              <w:rPr>
                <w:rFonts w:ascii="Times New Roman"/>
                <w:sz w:val="24"/>
              </w:rPr>
            </w:pPr>
          </w:p>
        </w:tc>
      </w:tr>
      <w:tr w14:paraId="773D7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29" w:type="dxa"/>
            <w:vMerge w:val="continue"/>
            <w:tcBorders>
              <w:top w:val="nil"/>
            </w:tcBorders>
          </w:tcPr>
          <w:p w14:paraId="62FB81A7">
            <w:pPr>
              <w:rPr>
                <w:sz w:val="2"/>
                <w:szCs w:val="2"/>
              </w:rPr>
            </w:pPr>
          </w:p>
        </w:tc>
        <w:tc>
          <w:tcPr>
            <w:tcW w:w="1288" w:type="dxa"/>
          </w:tcPr>
          <w:p w14:paraId="632CCC56">
            <w:pPr>
              <w:pStyle w:val="9"/>
              <w:spacing w:before="126"/>
              <w:ind w:left="106"/>
              <w:rPr>
                <w:sz w:val="24"/>
              </w:rPr>
            </w:pPr>
            <w:r>
              <w:rPr>
                <w:spacing w:val="-4"/>
                <w:sz w:val="24"/>
              </w:rPr>
              <w:t>联系人</w:t>
            </w:r>
          </w:p>
        </w:tc>
        <w:tc>
          <w:tcPr>
            <w:tcW w:w="1570" w:type="dxa"/>
          </w:tcPr>
          <w:p w14:paraId="1A71A9C2">
            <w:pPr>
              <w:pStyle w:val="9"/>
              <w:rPr>
                <w:rFonts w:ascii="Times New Roman"/>
                <w:sz w:val="24"/>
              </w:rPr>
            </w:pPr>
          </w:p>
        </w:tc>
        <w:tc>
          <w:tcPr>
            <w:tcW w:w="1429" w:type="dxa"/>
            <w:gridSpan w:val="3"/>
          </w:tcPr>
          <w:p w14:paraId="400FD92B">
            <w:pPr>
              <w:pStyle w:val="9"/>
              <w:spacing w:before="126"/>
              <w:ind w:left="107"/>
              <w:rPr>
                <w:sz w:val="24"/>
              </w:rPr>
            </w:pPr>
            <w:r>
              <w:rPr>
                <w:spacing w:val="-5"/>
                <w:sz w:val="24"/>
              </w:rPr>
              <w:t>电话</w:t>
            </w:r>
          </w:p>
        </w:tc>
        <w:tc>
          <w:tcPr>
            <w:tcW w:w="1429" w:type="dxa"/>
            <w:gridSpan w:val="2"/>
          </w:tcPr>
          <w:p w14:paraId="733863A2">
            <w:pPr>
              <w:pStyle w:val="9"/>
              <w:rPr>
                <w:rFonts w:ascii="Times New Roman"/>
                <w:sz w:val="24"/>
              </w:rPr>
            </w:pPr>
          </w:p>
        </w:tc>
        <w:tc>
          <w:tcPr>
            <w:tcW w:w="1428" w:type="dxa"/>
            <w:gridSpan w:val="3"/>
          </w:tcPr>
          <w:p w14:paraId="2DD9BE0E">
            <w:pPr>
              <w:pStyle w:val="9"/>
              <w:spacing w:before="126"/>
              <w:ind w:left="107"/>
              <w:rPr>
                <w:sz w:val="24"/>
              </w:rPr>
            </w:pPr>
            <w:r>
              <w:rPr>
                <w:spacing w:val="-5"/>
                <w:sz w:val="24"/>
              </w:rPr>
              <w:t>手机</w:t>
            </w:r>
          </w:p>
        </w:tc>
        <w:tc>
          <w:tcPr>
            <w:tcW w:w="1429" w:type="dxa"/>
            <w:gridSpan w:val="2"/>
          </w:tcPr>
          <w:p w14:paraId="595BFAD3">
            <w:pPr>
              <w:pStyle w:val="9"/>
              <w:rPr>
                <w:rFonts w:ascii="Times New Roman"/>
                <w:sz w:val="24"/>
              </w:rPr>
            </w:pPr>
          </w:p>
        </w:tc>
      </w:tr>
      <w:tr w14:paraId="71E20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4" w:hRule="atLeast"/>
        </w:trPr>
        <w:tc>
          <w:tcPr>
            <w:tcW w:w="629" w:type="dxa"/>
            <w:vMerge w:val="continue"/>
            <w:tcBorders>
              <w:top w:val="nil"/>
            </w:tcBorders>
          </w:tcPr>
          <w:p w14:paraId="70E3CE7C">
            <w:pPr>
              <w:rPr>
                <w:sz w:val="2"/>
                <w:szCs w:val="2"/>
              </w:rPr>
            </w:pPr>
          </w:p>
        </w:tc>
        <w:tc>
          <w:tcPr>
            <w:tcW w:w="2858" w:type="dxa"/>
            <w:gridSpan w:val="2"/>
            <w:tcBorders>
              <w:right w:val="nil"/>
            </w:tcBorders>
          </w:tcPr>
          <w:p w14:paraId="26A84A87">
            <w:pPr>
              <w:pStyle w:val="9"/>
              <w:spacing w:before="237"/>
              <w:ind w:left="106"/>
              <w:rPr>
                <w:sz w:val="24"/>
              </w:rPr>
            </w:pPr>
            <w:r>
              <w:rPr>
                <w:spacing w:val="-2"/>
                <w:sz w:val="24"/>
              </w:rPr>
              <w:t>推荐单位意见</w:t>
            </w:r>
          </w:p>
          <w:p w14:paraId="39C94A2C">
            <w:pPr>
              <w:pStyle w:val="9"/>
              <w:rPr>
                <w:sz w:val="24"/>
              </w:rPr>
            </w:pPr>
          </w:p>
          <w:p w14:paraId="46A6AF2B">
            <w:pPr>
              <w:pStyle w:val="9"/>
              <w:rPr>
                <w:sz w:val="24"/>
              </w:rPr>
            </w:pPr>
          </w:p>
          <w:p w14:paraId="18C19814">
            <w:pPr>
              <w:pStyle w:val="9"/>
              <w:spacing w:before="30"/>
              <w:rPr>
                <w:sz w:val="24"/>
              </w:rPr>
            </w:pPr>
          </w:p>
          <w:p w14:paraId="20C75B82">
            <w:pPr>
              <w:pStyle w:val="9"/>
              <w:ind w:left="106"/>
              <w:rPr>
                <w:sz w:val="24"/>
              </w:rPr>
            </w:pPr>
            <w:r>
              <w:rPr>
                <w:sz w:val="24"/>
              </w:rPr>
              <w:t>单位负责人（签章</w:t>
            </w:r>
            <w:r>
              <w:rPr>
                <w:spacing w:val="-10"/>
                <w:sz w:val="24"/>
              </w:rPr>
              <w:t>）</w:t>
            </w:r>
          </w:p>
        </w:tc>
        <w:tc>
          <w:tcPr>
            <w:tcW w:w="248" w:type="dxa"/>
            <w:tcBorders>
              <w:left w:val="nil"/>
              <w:right w:val="nil"/>
            </w:tcBorders>
          </w:tcPr>
          <w:p w14:paraId="2D5B0672">
            <w:pPr>
              <w:pStyle w:val="9"/>
              <w:rPr>
                <w:rFonts w:ascii="Times New Roman"/>
                <w:sz w:val="24"/>
              </w:rPr>
            </w:pPr>
          </w:p>
        </w:tc>
        <w:tc>
          <w:tcPr>
            <w:tcW w:w="992" w:type="dxa"/>
            <w:tcBorders>
              <w:left w:val="nil"/>
              <w:right w:val="nil"/>
            </w:tcBorders>
          </w:tcPr>
          <w:p w14:paraId="2D2CBD0A">
            <w:pPr>
              <w:pStyle w:val="9"/>
              <w:rPr>
                <w:rFonts w:ascii="Times New Roman"/>
                <w:sz w:val="24"/>
              </w:rPr>
            </w:pPr>
          </w:p>
        </w:tc>
        <w:tc>
          <w:tcPr>
            <w:tcW w:w="189" w:type="dxa"/>
            <w:tcBorders>
              <w:left w:val="nil"/>
              <w:right w:val="nil"/>
            </w:tcBorders>
          </w:tcPr>
          <w:p w14:paraId="3D1A96C3">
            <w:pPr>
              <w:pStyle w:val="9"/>
              <w:rPr>
                <w:rFonts w:ascii="Times New Roman"/>
                <w:sz w:val="24"/>
              </w:rPr>
            </w:pPr>
          </w:p>
        </w:tc>
        <w:tc>
          <w:tcPr>
            <w:tcW w:w="2989" w:type="dxa"/>
            <w:gridSpan w:val="6"/>
            <w:tcBorders>
              <w:left w:val="nil"/>
              <w:right w:val="nil"/>
            </w:tcBorders>
          </w:tcPr>
          <w:p w14:paraId="14C331EA">
            <w:pPr>
              <w:pStyle w:val="9"/>
              <w:rPr>
                <w:sz w:val="24"/>
              </w:rPr>
            </w:pPr>
          </w:p>
          <w:p w14:paraId="3D434800">
            <w:pPr>
              <w:pStyle w:val="9"/>
              <w:rPr>
                <w:sz w:val="24"/>
              </w:rPr>
            </w:pPr>
          </w:p>
          <w:p w14:paraId="5D19CD42">
            <w:pPr>
              <w:pStyle w:val="9"/>
              <w:spacing w:before="252"/>
              <w:rPr>
                <w:sz w:val="24"/>
              </w:rPr>
            </w:pPr>
          </w:p>
          <w:p w14:paraId="2F1DC293">
            <w:pPr>
              <w:pStyle w:val="9"/>
              <w:tabs>
                <w:tab w:val="left" w:pos="1944"/>
                <w:tab w:val="left" w:pos="2664"/>
              </w:tabs>
              <w:spacing w:line="630" w:lineRule="atLeast"/>
              <w:ind w:left="1224" w:right="82"/>
              <w:rPr>
                <w:sz w:val="24"/>
              </w:rPr>
            </w:pPr>
            <w:r>
              <w:rPr>
                <w:spacing w:val="-2"/>
                <w:sz w:val="24"/>
              </w:rPr>
              <w:t xml:space="preserve">（单位公章） </w:t>
            </w:r>
            <w:r>
              <w:rPr>
                <w:spacing w:val="-10"/>
                <w:sz w:val="24"/>
              </w:rPr>
              <w:t>年</w:t>
            </w:r>
            <w:r>
              <w:rPr>
                <w:sz w:val="24"/>
              </w:rPr>
              <w:tab/>
            </w:r>
            <w:r>
              <w:rPr>
                <w:spacing w:val="-10"/>
                <w:sz w:val="24"/>
              </w:rPr>
              <w:t>月</w:t>
            </w:r>
            <w:r>
              <w:rPr>
                <w:sz w:val="24"/>
              </w:rPr>
              <w:tab/>
            </w:r>
            <w:r>
              <w:rPr>
                <w:spacing w:val="-10"/>
                <w:sz w:val="24"/>
              </w:rPr>
              <w:t>日</w:t>
            </w:r>
          </w:p>
        </w:tc>
        <w:tc>
          <w:tcPr>
            <w:tcW w:w="1297" w:type="dxa"/>
            <w:tcBorders>
              <w:left w:val="nil"/>
            </w:tcBorders>
          </w:tcPr>
          <w:p w14:paraId="4FB6DB4B">
            <w:pPr>
              <w:pStyle w:val="9"/>
              <w:rPr>
                <w:rFonts w:ascii="Times New Roman"/>
                <w:sz w:val="24"/>
              </w:rPr>
            </w:pPr>
          </w:p>
        </w:tc>
      </w:tr>
    </w:tbl>
    <w:p w14:paraId="218CB49C">
      <w:pPr>
        <w:pStyle w:val="9"/>
        <w:spacing w:after="0"/>
        <w:rPr>
          <w:rFonts w:ascii="Times New Roman"/>
          <w:sz w:val="24"/>
        </w:rPr>
        <w:sectPr>
          <w:pgSz w:w="11910" w:h="16840"/>
          <w:pgMar w:top="1920" w:right="850" w:bottom="1580" w:left="850" w:header="0" w:footer="1383" w:gutter="0"/>
          <w:cols w:space="720" w:num="1"/>
        </w:sectPr>
      </w:pPr>
    </w:p>
    <w:p w14:paraId="322E101E">
      <w:pPr>
        <w:pStyle w:val="3"/>
        <w:spacing w:before="173"/>
        <w:ind w:left="681"/>
      </w:pPr>
      <w:r>
        <w:rPr>
          <w:spacing w:val="-5"/>
        </w:rPr>
        <w:t>二、研究人员基本情况</w:t>
      </w:r>
    </w:p>
    <w:p w14:paraId="4A64A155">
      <w:pPr>
        <w:pStyle w:val="8"/>
        <w:numPr>
          <w:ilvl w:val="0"/>
          <w:numId w:val="5"/>
        </w:numPr>
        <w:tabs>
          <w:tab w:val="left" w:pos="960"/>
        </w:tabs>
        <w:spacing w:before="192" w:after="33" w:line="240" w:lineRule="auto"/>
        <w:ind w:left="960" w:right="0" w:hanging="279"/>
        <w:jc w:val="left"/>
        <w:rPr>
          <w:sz w:val="28"/>
        </w:rPr>
      </w:pPr>
      <w:r>
        <w:rPr>
          <w:spacing w:val="-3"/>
          <w:sz w:val="28"/>
        </w:rPr>
        <w:t>项目负责人基本情况</w:t>
      </w:r>
    </w:p>
    <w:tbl>
      <w:tblPr>
        <w:tblStyle w:val="5"/>
        <w:tblW w:w="0" w:type="auto"/>
        <w:tblInd w:w="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0"/>
        <w:gridCol w:w="1425"/>
        <w:gridCol w:w="1515"/>
        <w:gridCol w:w="1410"/>
        <w:gridCol w:w="2955"/>
        <w:gridCol w:w="1500"/>
      </w:tblGrid>
      <w:tr w14:paraId="47B06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1260" w:type="dxa"/>
          </w:tcPr>
          <w:p w14:paraId="37303C98">
            <w:pPr>
              <w:pStyle w:val="9"/>
              <w:spacing w:before="20"/>
              <w:rPr>
                <w:sz w:val="24"/>
              </w:rPr>
            </w:pPr>
          </w:p>
          <w:p w14:paraId="207FCCF4">
            <w:pPr>
              <w:pStyle w:val="9"/>
              <w:tabs>
                <w:tab w:val="left" w:pos="749"/>
              </w:tabs>
              <w:ind w:left="269"/>
              <w:rPr>
                <w:sz w:val="24"/>
              </w:rPr>
            </w:pPr>
            <w:r>
              <w:rPr>
                <w:spacing w:val="-10"/>
                <w:sz w:val="24"/>
              </w:rPr>
              <w:t>姓</w:t>
            </w:r>
            <w:r>
              <w:rPr>
                <w:sz w:val="24"/>
              </w:rPr>
              <w:tab/>
            </w:r>
            <w:r>
              <w:rPr>
                <w:spacing w:val="-10"/>
                <w:sz w:val="24"/>
              </w:rPr>
              <w:t>名</w:t>
            </w:r>
          </w:p>
        </w:tc>
        <w:tc>
          <w:tcPr>
            <w:tcW w:w="1425" w:type="dxa"/>
          </w:tcPr>
          <w:p w14:paraId="71BA4E51">
            <w:pPr>
              <w:pStyle w:val="9"/>
              <w:spacing w:before="20"/>
              <w:rPr>
                <w:sz w:val="24"/>
              </w:rPr>
            </w:pPr>
          </w:p>
          <w:p w14:paraId="533CEEE8">
            <w:pPr>
              <w:pStyle w:val="9"/>
              <w:ind w:left="230"/>
              <w:rPr>
                <w:sz w:val="24"/>
              </w:rPr>
            </w:pPr>
            <w:r>
              <w:rPr>
                <w:spacing w:val="-3"/>
                <w:sz w:val="24"/>
              </w:rPr>
              <w:t>出生年月</w:t>
            </w:r>
          </w:p>
        </w:tc>
        <w:tc>
          <w:tcPr>
            <w:tcW w:w="1515" w:type="dxa"/>
          </w:tcPr>
          <w:p w14:paraId="1038B8D5">
            <w:pPr>
              <w:pStyle w:val="9"/>
              <w:spacing w:before="20"/>
              <w:rPr>
                <w:sz w:val="24"/>
              </w:rPr>
            </w:pPr>
          </w:p>
          <w:p w14:paraId="60F8D395">
            <w:pPr>
              <w:pStyle w:val="9"/>
              <w:ind w:left="276"/>
              <w:rPr>
                <w:sz w:val="24"/>
              </w:rPr>
            </w:pPr>
            <w:r>
              <w:rPr>
                <w:spacing w:val="-3"/>
                <w:sz w:val="24"/>
              </w:rPr>
              <w:t>职务职称</w:t>
            </w:r>
          </w:p>
        </w:tc>
        <w:tc>
          <w:tcPr>
            <w:tcW w:w="1410" w:type="dxa"/>
          </w:tcPr>
          <w:p w14:paraId="2DD4A4AE">
            <w:pPr>
              <w:pStyle w:val="9"/>
              <w:spacing w:before="20"/>
              <w:rPr>
                <w:sz w:val="24"/>
              </w:rPr>
            </w:pPr>
          </w:p>
          <w:p w14:paraId="6C6A20E6">
            <w:pPr>
              <w:pStyle w:val="9"/>
              <w:ind w:left="223"/>
              <w:rPr>
                <w:sz w:val="24"/>
              </w:rPr>
            </w:pPr>
            <w:r>
              <w:rPr>
                <w:spacing w:val="-3"/>
                <w:sz w:val="24"/>
              </w:rPr>
              <w:t>研究专长</w:t>
            </w:r>
          </w:p>
        </w:tc>
        <w:tc>
          <w:tcPr>
            <w:tcW w:w="2955" w:type="dxa"/>
          </w:tcPr>
          <w:p w14:paraId="7E9D9772">
            <w:pPr>
              <w:pStyle w:val="9"/>
              <w:spacing w:before="20"/>
              <w:rPr>
                <w:sz w:val="24"/>
              </w:rPr>
            </w:pPr>
          </w:p>
          <w:p w14:paraId="42EF8BBE">
            <w:pPr>
              <w:pStyle w:val="9"/>
              <w:ind w:left="9"/>
              <w:jc w:val="center"/>
              <w:rPr>
                <w:sz w:val="24"/>
              </w:rPr>
            </w:pPr>
            <w:r>
              <w:rPr>
                <w:spacing w:val="-3"/>
                <w:sz w:val="24"/>
              </w:rPr>
              <w:t>所在单位</w:t>
            </w:r>
          </w:p>
        </w:tc>
        <w:tc>
          <w:tcPr>
            <w:tcW w:w="1500" w:type="dxa"/>
          </w:tcPr>
          <w:p w14:paraId="72978FF4">
            <w:pPr>
              <w:pStyle w:val="9"/>
              <w:spacing w:before="15"/>
              <w:ind w:left="149"/>
              <w:rPr>
                <w:sz w:val="24"/>
              </w:rPr>
            </w:pPr>
            <w:r>
              <w:rPr>
                <w:spacing w:val="-2"/>
                <w:sz w:val="24"/>
              </w:rPr>
              <w:t>是否为河南</w:t>
            </w:r>
          </w:p>
          <w:p w14:paraId="7D6CD287">
            <w:pPr>
              <w:pStyle w:val="9"/>
              <w:spacing w:before="1" w:line="310" w:lineRule="atLeast"/>
              <w:ind w:left="149" w:right="138"/>
              <w:rPr>
                <w:sz w:val="24"/>
              </w:rPr>
            </w:pPr>
            <w:r>
              <w:rPr>
                <w:spacing w:val="-2"/>
                <w:sz w:val="24"/>
              </w:rPr>
              <w:t>省知识产权高层次人才</w:t>
            </w:r>
          </w:p>
        </w:tc>
      </w:tr>
      <w:tr w14:paraId="114DB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1260" w:type="dxa"/>
          </w:tcPr>
          <w:p w14:paraId="6EAC277A">
            <w:pPr>
              <w:pStyle w:val="9"/>
              <w:rPr>
                <w:rFonts w:ascii="Times New Roman"/>
                <w:sz w:val="26"/>
              </w:rPr>
            </w:pPr>
          </w:p>
        </w:tc>
        <w:tc>
          <w:tcPr>
            <w:tcW w:w="1425" w:type="dxa"/>
          </w:tcPr>
          <w:p w14:paraId="5AC648FE">
            <w:pPr>
              <w:pStyle w:val="9"/>
              <w:rPr>
                <w:rFonts w:ascii="Times New Roman"/>
                <w:sz w:val="26"/>
              </w:rPr>
            </w:pPr>
          </w:p>
        </w:tc>
        <w:tc>
          <w:tcPr>
            <w:tcW w:w="1515" w:type="dxa"/>
          </w:tcPr>
          <w:p w14:paraId="2161E7A9">
            <w:pPr>
              <w:pStyle w:val="9"/>
              <w:rPr>
                <w:rFonts w:ascii="Times New Roman"/>
                <w:sz w:val="26"/>
              </w:rPr>
            </w:pPr>
          </w:p>
        </w:tc>
        <w:tc>
          <w:tcPr>
            <w:tcW w:w="1410" w:type="dxa"/>
          </w:tcPr>
          <w:p w14:paraId="499A5144">
            <w:pPr>
              <w:pStyle w:val="9"/>
              <w:rPr>
                <w:rFonts w:ascii="Times New Roman"/>
                <w:sz w:val="26"/>
              </w:rPr>
            </w:pPr>
          </w:p>
        </w:tc>
        <w:tc>
          <w:tcPr>
            <w:tcW w:w="2955" w:type="dxa"/>
          </w:tcPr>
          <w:p w14:paraId="39F917E0">
            <w:pPr>
              <w:pStyle w:val="9"/>
              <w:rPr>
                <w:rFonts w:ascii="Times New Roman"/>
                <w:sz w:val="26"/>
              </w:rPr>
            </w:pPr>
          </w:p>
        </w:tc>
        <w:tc>
          <w:tcPr>
            <w:tcW w:w="1500" w:type="dxa"/>
          </w:tcPr>
          <w:p w14:paraId="5A380645">
            <w:pPr>
              <w:pStyle w:val="9"/>
              <w:rPr>
                <w:rFonts w:ascii="Times New Roman"/>
                <w:sz w:val="26"/>
              </w:rPr>
            </w:pPr>
          </w:p>
        </w:tc>
      </w:tr>
      <w:tr w14:paraId="37148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260" w:type="dxa"/>
          </w:tcPr>
          <w:p w14:paraId="18560506">
            <w:pPr>
              <w:pStyle w:val="9"/>
              <w:rPr>
                <w:rFonts w:ascii="Times New Roman"/>
                <w:sz w:val="26"/>
              </w:rPr>
            </w:pPr>
          </w:p>
        </w:tc>
        <w:tc>
          <w:tcPr>
            <w:tcW w:w="1425" w:type="dxa"/>
          </w:tcPr>
          <w:p w14:paraId="1AF787D0">
            <w:pPr>
              <w:pStyle w:val="9"/>
              <w:rPr>
                <w:rFonts w:ascii="Times New Roman"/>
                <w:sz w:val="26"/>
              </w:rPr>
            </w:pPr>
          </w:p>
        </w:tc>
        <w:tc>
          <w:tcPr>
            <w:tcW w:w="1515" w:type="dxa"/>
          </w:tcPr>
          <w:p w14:paraId="23F105BF">
            <w:pPr>
              <w:pStyle w:val="9"/>
              <w:rPr>
                <w:rFonts w:ascii="Times New Roman"/>
                <w:sz w:val="26"/>
              </w:rPr>
            </w:pPr>
          </w:p>
        </w:tc>
        <w:tc>
          <w:tcPr>
            <w:tcW w:w="1410" w:type="dxa"/>
          </w:tcPr>
          <w:p w14:paraId="4DCB5DFA">
            <w:pPr>
              <w:pStyle w:val="9"/>
              <w:rPr>
                <w:rFonts w:ascii="Times New Roman"/>
                <w:sz w:val="26"/>
              </w:rPr>
            </w:pPr>
          </w:p>
        </w:tc>
        <w:tc>
          <w:tcPr>
            <w:tcW w:w="2955" w:type="dxa"/>
          </w:tcPr>
          <w:p w14:paraId="74959865">
            <w:pPr>
              <w:pStyle w:val="9"/>
              <w:rPr>
                <w:rFonts w:ascii="Times New Roman"/>
                <w:sz w:val="26"/>
              </w:rPr>
            </w:pPr>
          </w:p>
        </w:tc>
        <w:tc>
          <w:tcPr>
            <w:tcW w:w="1500" w:type="dxa"/>
          </w:tcPr>
          <w:p w14:paraId="260CC092">
            <w:pPr>
              <w:pStyle w:val="9"/>
              <w:rPr>
                <w:rFonts w:ascii="Times New Roman"/>
                <w:sz w:val="26"/>
              </w:rPr>
            </w:pPr>
          </w:p>
        </w:tc>
      </w:tr>
    </w:tbl>
    <w:p w14:paraId="56DA7BC8">
      <w:pPr>
        <w:pStyle w:val="8"/>
        <w:numPr>
          <w:ilvl w:val="0"/>
          <w:numId w:val="5"/>
        </w:numPr>
        <w:tabs>
          <w:tab w:val="left" w:pos="960"/>
        </w:tabs>
        <w:spacing w:before="170" w:after="33" w:line="240" w:lineRule="auto"/>
        <w:ind w:left="960" w:right="0" w:hanging="279"/>
        <w:jc w:val="left"/>
        <w:rPr>
          <w:sz w:val="28"/>
        </w:rPr>
      </w:pPr>
      <w:r>
        <w:rPr>
          <w:spacing w:val="-3"/>
          <w:sz w:val="28"/>
        </w:rPr>
        <w:t>一般研究人员基本情况</w:t>
      </w:r>
    </w:p>
    <w:tbl>
      <w:tblPr>
        <w:tblStyle w:val="5"/>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0"/>
        <w:gridCol w:w="1425"/>
        <w:gridCol w:w="1515"/>
        <w:gridCol w:w="1410"/>
        <w:gridCol w:w="4350"/>
      </w:tblGrid>
      <w:tr w14:paraId="562DA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260" w:type="dxa"/>
          </w:tcPr>
          <w:p w14:paraId="139F498E">
            <w:pPr>
              <w:pStyle w:val="9"/>
              <w:tabs>
                <w:tab w:val="left" w:pos="749"/>
              </w:tabs>
              <w:spacing w:before="241"/>
              <w:ind w:left="269"/>
              <w:rPr>
                <w:sz w:val="24"/>
              </w:rPr>
            </w:pPr>
            <w:r>
              <w:rPr>
                <w:spacing w:val="-10"/>
                <w:sz w:val="24"/>
              </w:rPr>
              <w:t>姓</w:t>
            </w:r>
            <w:r>
              <w:rPr>
                <w:sz w:val="24"/>
              </w:rPr>
              <w:tab/>
            </w:r>
            <w:r>
              <w:rPr>
                <w:spacing w:val="-10"/>
                <w:sz w:val="24"/>
              </w:rPr>
              <w:t>名</w:t>
            </w:r>
          </w:p>
        </w:tc>
        <w:tc>
          <w:tcPr>
            <w:tcW w:w="1425" w:type="dxa"/>
          </w:tcPr>
          <w:p w14:paraId="2BE9D38B">
            <w:pPr>
              <w:pStyle w:val="9"/>
              <w:spacing w:before="241"/>
              <w:ind w:left="231"/>
              <w:rPr>
                <w:sz w:val="24"/>
              </w:rPr>
            </w:pPr>
            <w:r>
              <w:rPr>
                <w:spacing w:val="-3"/>
                <w:sz w:val="24"/>
              </w:rPr>
              <w:t>出生年月</w:t>
            </w:r>
          </w:p>
        </w:tc>
        <w:tc>
          <w:tcPr>
            <w:tcW w:w="1515" w:type="dxa"/>
          </w:tcPr>
          <w:p w14:paraId="075A31CA">
            <w:pPr>
              <w:pStyle w:val="9"/>
              <w:spacing w:before="241"/>
              <w:ind w:left="277"/>
              <w:rPr>
                <w:sz w:val="24"/>
              </w:rPr>
            </w:pPr>
            <w:r>
              <w:rPr>
                <w:spacing w:val="-3"/>
                <w:sz w:val="24"/>
              </w:rPr>
              <w:t>职务职称</w:t>
            </w:r>
          </w:p>
        </w:tc>
        <w:tc>
          <w:tcPr>
            <w:tcW w:w="1410" w:type="dxa"/>
          </w:tcPr>
          <w:p w14:paraId="344D46CE">
            <w:pPr>
              <w:pStyle w:val="9"/>
              <w:spacing w:before="241"/>
              <w:ind w:left="224"/>
              <w:rPr>
                <w:sz w:val="24"/>
              </w:rPr>
            </w:pPr>
            <w:r>
              <w:rPr>
                <w:spacing w:val="-3"/>
                <w:sz w:val="24"/>
              </w:rPr>
              <w:t>研究专长</w:t>
            </w:r>
          </w:p>
        </w:tc>
        <w:tc>
          <w:tcPr>
            <w:tcW w:w="4350" w:type="dxa"/>
          </w:tcPr>
          <w:p w14:paraId="4FF919BA">
            <w:pPr>
              <w:pStyle w:val="9"/>
              <w:spacing w:before="241"/>
              <w:ind w:left="8"/>
              <w:jc w:val="center"/>
              <w:rPr>
                <w:sz w:val="24"/>
              </w:rPr>
            </w:pPr>
            <w:r>
              <w:rPr>
                <w:spacing w:val="-3"/>
                <w:sz w:val="24"/>
              </w:rPr>
              <w:t>所在单位</w:t>
            </w:r>
          </w:p>
        </w:tc>
      </w:tr>
      <w:tr w14:paraId="26FB0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260" w:type="dxa"/>
          </w:tcPr>
          <w:p w14:paraId="0756F379">
            <w:pPr>
              <w:pStyle w:val="9"/>
              <w:rPr>
                <w:rFonts w:ascii="Times New Roman"/>
                <w:sz w:val="26"/>
              </w:rPr>
            </w:pPr>
          </w:p>
        </w:tc>
        <w:tc>
          <w:tcPr>
            <w:tcW w:w="1425" w:type="dxa"/>
          </w:tcPr>
          <w:p w14:paraId="385EFB52">
            <w:pPr>
              <w:pStyle w:val="9"/>
              <w:rPr>
                <w:rFonts w:ascii="Times New Roman"/>
                <w:sz w:val="26"/>
              </w:rPr>
            </w:pPr>
          </w:p>
        </w:tc>
        <w:tc>
          <w:tcPr>
            <w:tcW w:w="1515" w:type="dxa"/>
          </w:tcPr>
          <w:p w14:paraId="05E69C51">
            <w:pPr>
              <w:pStyle w:val="9"/>
              <w:rPr>
                <w:rFonts w:ascii="Times New Roman"/>
                <w:sz w:val="26"/>
              </w:rPr>
            </w:pPr>
          </w:p>
        </w:tc>
        <w:tc>
          <w:tcPr>
            <w:tcW w:w="1410" w:type="dxa"/>
          </w:tcPr>
          <w:p w14:paraId="3AB2D485">
            <w:pPr>
              <w:pStyle w:val="9"/>
              <w:rPr>
                <w:rFonts w:ascii="Times New Roman"/>
                <w:sz w:val="26"/>
              </w:rPr>
            </w:pPr>
          </w:p>
        </w:tc>
        <w:tc>
          <w:tcPr>
            <w:tcW w:w="4350" w:type="dxa"/>
          </w:tcPr>
          <w:p w14:paraId="746901A9">
            <w:pPr>
              <w:pStyle w:val="9"/>
              <w:rPr>
                <w:rFonts w:ascii="Times New Roman"/>
                <w:sz w:val="26"/>
              </w:rPr>
            </w:pPr>
          </w:p>
        </w:tc>
      </w:tr>
      <w:tr w14:paraId="7AB5F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260" w:type="dxa"/>
          </w:tcPr>
          <w:p w14:paraId="456FA168">
            <w:pPr>
              <w:pStyle w:val="9"/>
              <w:rPr>
                <w:rFonts w:ascii="Times New Roman"/>
                <w:sz w:val="26"/>
              </w:rPr>
            </w:pPr>
          </w:p>
        </w:tc>
        <w:tc>
          <w:tcPr>
            <w:tcW w:w="1425" w:type="dxa"/>
          </w:tcPr>
          <w:p w14:paraId="303BF746">
            <w:pPr>
              <w:pStyle w:val="9"/>
              <w:rPr>
                <w:rFonts w:ascii="Times New Roman"/>
                <w:sz w:val="26"/>
              </w:rPr>
            </w:pPr>
          </w:p>
        </w:tc>
        <w:tc>
          <w:tcPr>
            <w:tcW w:w="1515" w:type="dxa"/>
          </w:tcPr>
          <w:p w14:paraId="04C32F67">
            <w:pPr>
              <w:pStyle w:val="9"/>
              <w:rPr>
                <w:rFonts w:ascii="Times New Roman"/>
                <w:sz w:val="26"/>
              </w:rPr>
            </w:pPr>
          </w:p>
        </w:tc>
        <w:tc>
          <w:tcPr>
            <w:tcW w:w="1410" w:type="dxa"/>
          </w:tcPr>
          <w:p w14:paraId="62D8A2F7">
            <w:pPr>
              <w:pStyle w:val="9"/>
              <w:rPr>
                <w:rFonts w:ascii="Times New Roman"/>
                <w:sz w:val="26"/>
              </w:rPr>
            </w:pPr>
          </w:p>
        </w:tc>
        <w:tc>
          <w:tcPr>
            <w:tcW w:w="4350" w:type="dxa"/>
          </w:tcPr>
          <w:p w14:paraId="1F25185A">
            <w:pPr>
              <w:pStyle w:val="9"/>
              <w:rPr>
                <w:rFonts w:ascii="Times New Roman"/>
                <w:sz w:val="26"/>
              </w:rPr>
            </w:pPr>
          </w:p>
        </w:tc>
      </w:tr>
      <w:tr w14:paraId="1F60F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260" w:type="dxa"/>
          </w:tcPr>
          <w:p w14:paraId="2E07BC64">
            <w:pPr>
              <w:pStyle w:val="9"/>
              <w:rPr>
                <w:rFonts w:ascii="Times New Roman"/>
                <w:sz w:val="26"/>
              </w:rPr>
            </w:pPr>
          </w:p>
        </w:tc>
        <w:tc>
          <w:tcPr>
            <w:tcW w:w="1425" w:type="dxa"/>
          </w:tcPr>
          <w:p w14:paraId="51CB5C89">
            <w:pPr>
              <w:pStyle w:val="9"/>
              <w:rPr>
                <w:rFonts w:ascii="Times New Roman"/>
                <w:sz w:val="26"/>
              </w:rPr>
            </w:pPr>
          </w:p>
        </w:tc>
        <w:tc>
          <w:tcPr>
            <w:tcW w:w="1515" w:type="dxa"/>
          </w:tcPr>
          <w:p w14:paraId="4847464F">
            <w:pPr>
              <w:pStyle w:val="9"/>
              <w:rPr>
                <w:rFonts w:ascii="Times New Roman"/>
                <w:sz w:val="26"/>
              </w:rPr>
            </w:pPr>
          </w:p>
        </w:tc>
        <w:tc>
          <w:tcPr>
            <w:tcW w:w="1410" w:type="dxa"/>
          </w:tcPr>
          <w:p w14:paraId="6EF36BDF">
            <w:pPr>
              <w:pStyle w:val="9"/>
              <w:rPr>
                <w:rFonts w:ascii="Times New Roman"/>
                <w:sz w:val="26"/>
              </w:rPr>
            </w:pPr>
          </w:p>
        </w:tc>
        <w:tc>
          <w:tcPr>
            <w:tcW w:w="4350" w:type="dxa"/>
          </w:tcPr>
          <w:p w14:paraId="35606525">
            <w:pPr>
              <w:pStyle w:val="9"/>
              <w:rPr>
                <w:rFonts w:ascii="Times New Roman"/>
                <w:sz w:val="26"/>
              </w:rPr>
            </w:pPr>
          </w:p>
        </w:tc>
      </w:tr>
      <w:tr w14:paraId="7FD51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260" w:type="dxa"/>
          </w:tcPr>
          <w:p w14:paraId="3F307381">
            <w:pPr>
              <w:pStyle w:val="9"/>
              <w:rPr>
                <w:rFonts w:ascii="Times New Roman"/>
                <w:sz w:val="26"/>
              </w:rPr>
            </w:pPr>
          </w:p>
        </w:tc>
        <w:tc>
          <w:tcPr>
            <w:tcW w:w="1425" w:type="dxa"/>
          </w:tcPr>
          <w:p w14:paraId="78C6847F">
            <w:pPr>
              <w:pStyle w:val="9"/>
              <w:rPr>
                <w:rFonts w:ascii="Times New Roman"/>
                <w:sz w:val="26"/>
              </w:rPr>
            </w:pPr>
          </w:p>
        </w:tc>
        <w:tc>
          <w:tcPr>
            <w:tcW w:w="1515" w:type="dxa"/>
          </w:tcPr>
          <w:p w14:paraId="4AB87EC5">
            <w:pPr>
              <w:pStyle w:val="9"/>
              <w:rPr>
                <w:rFonts w:ascii="Times New Roman"/>
                <w:sz w:val="26"/>
              </w:rPr>
            </w:pPr>
          </w:p>
        </w:tc>
        <w:tc>
          <w:tcPr>
            <w:tcW w:w="1410" w:type="dxa"/>
          </w:tcPr>
          <w:p w14:paraId="06B61783">
            <w:pPr>
              <w:pStyle w:val="9"/>
              <w:rPr>
                <w:rFonts w:ascii="Times New Roman"/>
                <w:sz w:val="26"/>
              </w:rPr>
            </w:pPr>
          </w:p>
        </w:tc>
        <w:tc>
          <w:tcPr>
            <w:tcW w:w="4350" w:type="dxa"/>
          </w:tcPr>
          <w:p w14:paraId="5365DCD4">
            <w:pPr>
              <w:pStyle w:val="9"/>
              <w:rPr>
                <w:rFonts w:ascii="Times New Roman"/>
                <w:sz w:val="26"/>
              </w:rPr>
            </w:pPr>
          </w:p>
        </w:tc>
      </w:tr>
      <w:tr w14:paraId="2FC50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260" w:type="dxa"/>
          </w:tcPr>
          <w:p w14:paraId="4FC3D298">
            <w:pPr>
              <w:pStyle w:val="9"/>
              <w:rPr>
                <w:rFonts w:ascii="Times New Roman"/>
                <w:sz w:val="26"/>
              </w:rPr>
            </w:pPr>
          </w:p>
        </w:tc>
        <w:tc>
          <w:tcPr>
            <w:tcW w:w="1425" w:type="dxa"/>
          </w:tcPr>
          <w:p w14:paraId="04970076">
            <w:pPr>
              <w:pStyle w:val="9"/>
              <w:rPr>
                <w:rFonts w:ascii="Times New Roman"/>
                <w:sz w:val="26"/>
              </w:rPr>
            </w:pPr>
          </w:p>
        </w:tc>
        <w:tc>
          <w:tcPr>
            <w:tcW w:w="1515" w:type="dxa"/>
          </w:tcPr>
          <w:p w14:paraId="2996E8E8">
            <w:pPr>
              <w:pStyle w:val="9"/>
              <w:rPr>
                <w:rFonts w:ascii="Times New Roman"/>
                <w:sz w:val="26"/>
              </w:rPr>
            </w:pPr>
          </w:p>
        </w:tc>
        <w:tc>
          <w:tcPr>
            <w:tcW w:w="1410" w:type="dxa"/>
          </w:tcPr>
          <w:p w14:paraId="3D2C9AB6">
            <w:pPr>
              <w:pStyle w:val="9"/>
              <w:rPr>
                <w:rFonts w:ascii="Times New Roman"/>
                <w:sz w:val="26"/>
              </w:rPr>
            </w:pPr>
          </w:p>
        </w:tc>
        <w:tc>
          <w:tcPr>
            <w:tcW w:w="4350" w:type="dxa"/>
          </w:tcPr>
          <w:p w14:paraId="053DF6FF">
            <w:pPr>
              <w:pStyle w:val="9"/>
              <w:rPr>
                <w:rFonts w:ascii="Times New Roman"/>
                <w:sz w:val="26"/>
              </w:rPr>
            </w:pPr>
          </w:p>
        </w:tc>
      </w:tr>
      <w:tr w14:paraId="0CCF3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260" w:type="dxa"/>
          </w:tcPr>
          <w:p w14:paraId="79EE0466">
            <w:pPr>
              <w:pStyle w:val="9"/>
              <w:rPr>
                <w:rFonts w:ascii="Times New Roman"/>
                <w:sz w:val="26"/>
              </w:rPr>
            </w:pPr>
          </w:p>
        </w:tc>
        <w:tc>
          <w:tcPr>
            <w:tcW w:w="1425" w:type="dxa"/>
          </w:tcPr>
          <w:p w14:paraId="0AA7DFA3">
            <w:pPr>
              <w:pStyle w:val="9"/>
              <w:rPr>
                <w:rFonts w:ascii="Times New Roman"/>
                <w:sz w:val="26"/>
              </w:rPr>
            </w:pPr>
          </w:p>
        </w:tc>
        <w:tc>
          <w:tcPr>
            <w:tcW w:w="1515" w:type="dxa"/>
          </w:tcPr>
          <w:p w14:paraId="2B14FA8B">
            <w:pPr>
              <w:pStyle w:val="9"/>
              <w:rPr>
                <w:rFonts w:ascii="Times New Roman"/>
                <w:sz w:val="26"/>
              </w:rPr>
            </w:pPr>
          </w:p>
        </w:tc>
        <w:tc>
          <w:tcPr>
            <w:tcW w:w="1410" w:type="dxa"/>
          </w:tcPr>
          <w:p w14:paraId="702040F6">
            <w:pPr>
              <w:pStyle w:val="9"/>
              <w:rPr>
                <w:rFonts w:ascii="Times New Roman"/>
                <w:sz w:val="26"/>
              </w:rPr>
            </w:pPr>
          </w:p>
        </w:tc>
        <w:tc>
          <w:tcPr>
            <w:tcW w:w="4350" w:type="dxa"/>
          </w:tcPr>
          <w:p w14:paraId="42BD5E53">
            <w:pPr>
              <w:pStyle w:val="9"/>
              <w:rPr>
                <w:rFonts w:ascii="Times New Roman"/>
                <w:sz w:val="26"/>
              </w:rPr>
            </w:pPr>
          </w:p>
        </w:tc>
      </w:tr>
      <w:tr w14:paraId="45551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260" w:type="dxa"/>
          </w:tcPr>
          <w:p w14:paraId="1E9C7DAF">
            <w:pPr>
              <w:pStyle w:val="9"/>
              <w:rPr>
                <w:rFonts w:ascii="Times New Roman"/>
                <w:sz w:val="26"/>
              </w:rPr>
            </w:pPr>
          </w:p>
        </w:tc>
        <w:tc>
          <w:tcPr>
            <w:tcW w:w="1425" w:type="dxa"/>
          </w:tcPr>
          <w:p w14:paraId="3558D7FF">
            <w:pPr>
              <w:pStyle w:val="9"/>
              <w:rPr>
                <w:rFonts w:ascii="Times New Roman"/>
                <w:sz w:val="26"/>
              </w:rPr>
            </w:pPr>
          </w:p>
        </w:tc>
        <w:tc>
          <w:tcPr>
            <w:tcW w:w="1515" w:type="dxa"/>
          </w:tcPr>
          <w:p w14:paraId="379A8F71">
            <w:pPr>
              <w:pStyle w:val="9"/>
              <w:rPr>
                <w:rFonts w:ascii="Times New Roman"/>
                <w:sz w:val="26"/>
              </w:rPr>
            </w:pPr>
          </w:p>
        </w:tc>
        <w:tc>
          <w:tcPr>
            <w:tcW w:w="1410" w:type="dxa"/>
          </w:tcPr>
          <w:p w14:paraId="4D2136C5">
            <w:pPr>
              <w:pStyle w:val="9"/>
              <w:rPr>
                <w:rFonts w:ascii="Times New Roman"/>
                <w:sz w:val="26"/>
              </w:rPr>
            </w:pPr>
          </w:p>
        </w:tc>
        <w:tc>
          <w:tcPr>
            <w:tcW w:w="4350" w:type="dxa"/>
          </w:tcPr>
          <w:p w14:paraId="00F59871">
            <w:pPr>
              <w:pStyle w:val="9"/>
              <w:rPr>
                <w:rFonts w:ascii="Times New Roman"/>
                <w:sz w:val="26"/>
              </w:rPr>
            </w:pPr>
          </w:p>
        </w:tc>
      </w:tr>
      <w:tr w14:paraId="16F7F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260" w:type="dxa"/>
          </w:tcPr>
          <w:p w14:paraId="3D422151">
            <w:pPr>
              <w:pStyle w:val="9"/>
              <w:rPr>
                <w:rFonts w:ascii="Times New Roman"/>
                <w:sz w:val="26"/>
              </w:rPr>
            </w:pPr>
          </w:p>
        </w:tc>
        <w:tc>
          <w:tcPr>
            <w:tcW w:w="1425" w:type="dxa"/>
          </w:tcPr>
          <w:p w14:paraId="43F69B4C">
            <w:pPr>
              <w:pStyle w:val="9"/>
              <w:rPr>
                <w:rFonts w:ascii="Times New Roman"/>
                <w:sz w:val="26"/>
              </w:rPr>
            </w:pPr>
          </w:p>
        </w:tc>
        <w:tc>
          <w:tcPr>
            <w:tcW w:w="1515" w:type="dxa"/>
          </w:tcPr>
          <w:p w14:paraId="689FFD47">
            <w:pPr>
              <w:pStyle w:val="9"/>
              <w:rPr>
                <w:rFonts w:ascii="Times New Roman"/>
                <w:sz w:val="26"/>
              </w:rPr>
            </w:pPr>
          </w:p>
        </w:tc>
        <w:tc>
          <w:tcPr>
            <w:tcW w:w="1410" w:type="dxa"/>
          </w:tcPr>
          <w:p w14:paraId="50CFF278">
            <w:pPr>
              <w:pStyle w:val="9"/>
              <w:rPr>
                <w:rFonts w:ascii="Times New Roman"/>
                <w:sz w:val="26"/>
              </w:rPr>
            </w:pPr>
          </w:p>
        </w:tc>
        <w:tc>
          <w:tcPr>
            <w:tcW w:w="4350" w:type="dxa"/>
          </w:tcPr>
          <w:p w14:paraId="4E365843">
            <w:pPr>
              <w:pStyle w:val="9"/>
              <w:rPr>
                <w:rFonts w:ascii="Times New Roman"/>
                <w:sz w:val="26"/>
              </w:rPr>
            </w:pPr>
          </w:p>
        </w:tc>
      </w:tr>
    </w:tbl>
    <w:p w14:paraId="340EC448">
      <w:pPr>
        <w:pStyle w:val="9"/>
        <w:spacing w:after="0"/>
        <w:rPr>
          <w:rFonts w:ascii="Times New Roman"/>
          <w:sz w:val="26"/>
        </w:rPr>
        <w:sectPr>
          <w:pgSz w:w="11910" w:h="16840"/>
          <w:pgMar w:top="1920" w:right="850" w:bottom="1580" w:left="850" w:header="0" w:footer="1383" w:gutter="0"/>
          <w:cols w:space="720" w:num="1"/>
        </w:sectPr>
      </w:pPr>
    </w:p>
    <w:p w14:paraId="24E7DFB3">
      <w:pPr>
        <w:pStyle w:val="3"/>
        <w:spacing w:before="173"/>
        <w:ind w:left="681"/>
      </w:pPr>
      <w:r>
        <w:rPr>
          <w:spacing w:val="-5"/>
        </w:rPr>
        <w:t>三、经费预算</w:t>
      </w:r>
    </w:p>
    <w:p w14:paraId="5CB6F196">
      <w:pPr>
        <w:pStyle w:val="3"/>
        <w:spacing w:before="8"/>
        <w:rPr>
          <w:sz w:val="17"/>
        </w:rPr>
      </w:pPr>
    </w:p>
    <w:tbl>
      <w:tblPr>
        <w:tblStyle w:val="5"/>
        <w:tblW w:w="0" w:type="auto"/>
        <w:tblInd w:w="8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3079"/>
        <w:gridCol w:w="1374"/>
        <w:gridCol w:w="3264"/>
      </w:tblGrid>
      <w:tr w14:paraId="79651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805" w:type="dxa"/>
          </w:tcPr>
          <w:p w14:paraId="37644111">
            <w:pPr>
              <w:pStyle w:val="9"/>
              <w:spacing w:before="96"/>
              <w:rPr>
                <w:sz w:val="28"/>
              </w:rPr>
            </w:pPr>
          </w:p>
          <w:p w14:paraId="7DB3CE93">
            <w:pPr>
              <w:pStyle w:val="9"/>
              <w:ind w:left="10"/>
              <w:jc w:val="center"/>
              <w:rPr>
                <w:sz w:val="28"/>
              </w:rPr>
            </w:pPr>
            <w:r>
              <w:rPr>
                <w:spacing w:val="-5"/>
                <w:sz w:val="28"/>
              </w:rPr>
              <w:t>序号</w:t>
            </w:r>
          </w:p>
        </w:tc>
        <w:tc>
          <w:tcPr>
            <w:tcW w:w="3079" w:type="dxa"/>
          </w:tcPr>
          <w:p w14:paraId="5CCB5EAB">
            <w:pPr>
              <w:pStyle w:val="9"/>
              <w:spacing w:before="96"/>
              <w:rPr>
                <w:sz w:val="28"/>
              </w:rPr>
            </w:pPr>
          </w:p>
          <w:p w14:paraId="32280EC5">
            <w:pPr>
              <w:pStyle w:val="9"/>
              <w:ind w:left="10" w:right="1"/>
              <w:jc w:val="center"/>
              <w:rPr>
                <w:sz w:val="28"/>
              </w:rPr>
            </w:pPr>
            <w:r>
              <w:rPr>
                <w:spacing w:val="-4"/>
                <w:sz w:val="28"/>
              </w:rPr>
              <w:t>经费开支科目</w:t>
            </w:r>
          </w:p>
        </w:tc>
        <w:tc>
          <w:tcPr>
            <w:tcW w:w="1374" w:type="dxa"/>
          </w:tcPr>
          <w:p w14:paraId="107B6978">
            <w:pPr>
              <w:pStyle w:val="9"/>
              <w:spacing w:before="174"/>
              <w:ind w:left="125"/>
              <w:rPr>
                <w:sz w:val="28"/>
              </w:rPr>
            </w:pPr>
            <w:r>
              <w:rPr>
                <w:spacing w:val="-4"/>
                <w:sz w:val="28"/>
              </w:rPr>
              <w:t>预算金额</w:t>
            </w:r>
          </w:p>
          <w:p w14:paraId="64147CDC">
            <w:pPr>
              <w:pStyle w:val="9"/>
              <w:spacing w:before="203"/>
              <w:ind w:left="125"/>
              <w:rPr>
                <w:sz w:val="28"/>
              </w:rPr>
            </w:pPr>
            <w:r>
              <w:rPr>
                <w:spacing w:val="-2"/>
                <w:sz w:val="28"/>
              </w:rPr>
              <w:t>（</w:t>
            </w:r>
            <w:r>
              <w:rPr>
                <w:spacing w:val="-6"/>
                <w:sz w:val="28"/>
              </w:rPr>
              <w:t>万元</w:t>
            </w:r>
          </w:p>
        </w:tc>
        <w:tc>
          <w:tcPr>
            <w:tcW w:w="3264" w:type="dxa"/>
          </w:tcPr>
          <w:p w14:paraId="5AF530AC">
            <w:pPr>
              <w:pStyle w:val="9"/>
              <w:spacing w:before="96"/>
              <w:rPr>
                <w:sz w:val="28"/>
              </w:rPr>
            </w:pPr>
          </w:p>
          <w:p w14:paraId="340784D6">
            <w:pPr>
              <w:pStyle w:val="9"/>
              <w:tabs>
                <w:tab w:val="left" w:pos="1912"/>
              </w:tabs>
              <w:ind w:left="1072"/>
              <w:rPr>
                <w:sz w:val="28"/>
              </w:rPr>
            </w:pPr>
            <w:r>
              <w:rPr>
                <w:spacing w:val="-10"/>
                <w:sz w:val="28"/>
              </w:rPr>
              <w:t>说</w:t>
            </w:r>
            <w:r>
              <w:rPr>
                <w:sz w:val="28"/>
              </w:rPr>
              <w:tab/>
            </w:r>
            <w:r>
              <w:rPr>
                <w:spacing w:val="-10"/>
                <w:sz w:val="28"/>
              </w:rPr>
              <w:t>明</w:t>
            </w:r>
          </w:p>
        </w:tc>
      </w:tr>
      <w:tr w14:paraId="4673C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805" w:type="dxa"/>
          </w:tcPr>
          <w:p w14:paraId="470C142E">
            <w:pPr>
              <w:pStyle w:val="9"/>
              <w:spacing w:before="188"/>
              <w:rPr>
                <w:sz w:val="24"/>
              </w:rPr>
            </w:pPr>
          </w:p>
          <w:p w14:paraId="5F56DE20">
            <w:pPr>
              <w:pStyle w:val="9"/>
              <w:ind w:left="10" w:right="1"/>
              <w:jc w:val="center"/>
              <w:rPr>
                <w:sz w:val="24"/>
              </w:rPr>
            </w:pPr>
            <w:r>
              <w:rPr>
                <w:spacing w:val="-10"/>
                <w:sz w:val="24"/>
              </w:rPr>
              <w:t>1</w:t>
            </w:r>
          </w:p>
        </w:tc>
        <w:tc>
          <w:tcPr>
            <w:tcW w:w="3079" w:type="dxa"/>
          </w:tcPr>
          <w:p w14:paraId="63C81F4B">
            <w:pPr>
              <w:pStyle w:val="9"/>
              <w:spacing w:before="27"/>
              <w:rPr>
                <w:sz w:val="28"/>
              </w:rPr>
            </w:pPr>
          </w:p>
          <w:p w14:paraId="408A671F">
            <w:pPr>
              <w:pStyle w:val="9"/>
              <w:ind w:left="10" w:right="1"/>
              <w:jc w:val="center"/>
              <w:rPr>
                <w:sz w:val="28"/>
              </w:rPr>
            </w:pPr>
            <w:r>
              <w:rPr>
                <w:spacing w:val="-5"/>
                <w:sz w:val="28"/>
              </w:rPr>
              <w:t>资料费</w:t>
            </w:r>
          </w:p>
        </w:tc>
        <w:tc>
          <w:tcPr>
            <w:tcW w:w="1374" w:type="dxa"/>
          </w:tcPr>
          <w:p w14:paraId="5A69B2A9">
            <w:pPr>
              <w:pStyle w:val="9"/>
              <w:rPr>
                <w:rFonts w:ascii="Times New Roman"/>
                <w:sz w:val="26"/>
              </w:rPr>
            </w:pPr>
          </w:p>
        </w:tc>
        <w:tc>
          <w:tcPr>
            <w:tcW w:w="3264" w:type="dxa"/>
          </w:tcPr>
          <w:p w14:paraId="36067616">
            <w:pPr>
              <w:pStyle w:val="9"/>
              <w:rPr>
                <w:rFonts w:ascii="Times New Roman"/>
                <w:sz w:val="26"/>
              </w:rPr>
            </w:pPr>
          </w:p>
        </w:tc>
      </w:tr>
      <w:tr w14:paraId="31611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805" w:type="dxa"/>
          </w:tcPr>
          <w:p w14:paraId="1C54620A">
            <w:pPr>
              <w:pStyle w:val="9"/>
              <w:spacing w:before="186"/>
              <w:rPr>
                <w:sz w:val="24"/>
              </w:rPr>
            </w:pPr>
          </w:p>
          <w:p w14:paraId="4B50E42A">
            <w:pPr>
              <w:pStyle w:val="9"/>
              <w:spacing w:before="1"/>
              <w:ind w:left="10" w:right="1"/>
              <w:jc w:val="center"/>
              <w:rPr>
                <w:sz w:val="24"/>
              </w:rPr>
            </w:pPr>
            <w:r>
              <w:rPr>
                <w:spacing w:val="-10"/>
                <w:sz w:val="24"/>
              </w:rPr>
              <w:t>2</w:t>
            </w:r>
          </w:p>
        </w:tc>
        <w:tc>
          <w:tcPr>
            <w:tcW w:w="3079" w:type="dxa"/>
          </w:tcPr>
          <w:p w14:paraId="0D1274C4">
            <w:pPr>
              <w:pStyle w:val="9"/>
              <w:spacing w:before="28"/>
              <w:rPr>
                <w:sz w:val="28"/>
              </w:rPr>
            </w:pPr>
          </w:p>
          <w:p w14:paraId="5190B214">
            <w:pPr>
              <w:pStyle w:val="9"/>
              <w:ind w:left="10"/>
              <w:jc w:val="center"/>
              <w:rPr>
                <w:sz w:val="28"/>
              </w:rPr>
            </w:pPr>
            <w:r>
              <w:rPr>
                <w:spacing w:val="-4"/>
                <w:sz w:val="28"/>
              </w:rPr>
              <w:t>数据采集及处理费</w:t>
            </w:r>
          </w:p>
        </w:tc>
        <w:tc>
          <w:tcPr>
            <w:tcW w:w="1374" w:type="dxa"/>
          </w:tcPr>
          <w:p w14:paraId="162895B9">
            <w:pPr>
              <w:pStyle w:val="9"/>
              <w:rPr>
                <w:rFonts w:ascii="Times New Roman"/>
                <w:sz w:val="26"/>
              </w:rPr>
            </w:pPr>
          </w:p>
        </w:tc>
        <w:tc>
          <w:tcPr>
            <w:tcW w:w="3264" w:type="dxa"/>
          </w:tcPr>
          <w:p w14:paraId="02EFF950">
            <w:pPr>
              <w:pStyle w:val="9"/>
              <w:rPr>
                <w:rFonts w:ascii="Times New Roman"/>
                <w:sz w:val="26"/>
              </w:rPr>
            </w:pPr>
          </w:p>
        </w:tc>
      </w:tr>
      <w:tr w14:paraId="1E214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805" w:type="dxa"/>
          </w:tcPr>
          <w:p w14:paraId="7E110356">
            <w:pPr>
              <w:pStyle w:val="9"/>
              <w:spacing w:before="274"/>
              <w:rPr>
                <w:sz w:val="24"/>
              </w:rPr>
            </w:pPr>
          </w:p>
          <w:p w14:paraId="1E3E86FF">
            <w:pPr>
              <w:pStyle w:val="9"/>
              <w:ind w:left="10" w:right="1"/>
              <w:jc w:val="center"/>
              <w:rPr>
                <w:sz w:val="24"/>
              </w:rPr>
            </w:pPr>
            <w:r>
              <w:rPr>
                <w:spacing w:val="-10"/>
                <w:sz w:val="24"/>
              </w:rPr>
              <w:t>3</w:t>
            </w:r>
          </w:p>
        </w:tc>
        <w:tc>
          <w:tcPr>
            <w:tcW w:w="3079" w:type="dxa"/>
          </w:tcPr>
          <w:p w14:paraId="73873391">
            <w:pPr>
              <w:pStyle w:val="9"/>
              <w:spacing w:before="148"/>
              <w:ind w:left="10"/>
              <w:jc w:val="center"/>
              <w:rPr>
                <w:sz w:val="28"/>
              </w:rPr>
            </w:pPr>
            <w:r>
              <w:rPr>
                <w:spacing w:val="-4"/>
                <w:sz w:val="28"/>
              </w:rPr>
              <w:t>会议费/差旅费/</w:t>
            </w:r>
          </w:p>
          <w:p w14:paraId="1751D13C">
            <w:pPr>
              <w:pStyle w:val="9"/>
              <w:spacing w:before="294"/>
              <w:ind w:left="10" w:right="1"/>
              <w:jc w:val="center"/>
              <w:rPr>
                <w:sz w:val="28"/>
              </w:rPr>
            </w:pPr>
            <w:r>
              <w:rPr>
                <w:spacing w:val="-4"/>
                <w:sz w:val="28"/>
              </w:rPr>
              <w:t>学术交流费</w:t>
            </w:r>
          </w:p>
        </w:tc>
        <w:tc>
          <w:tcPr>
            <w:tcW w:w="1374" w:type="dxa"/>
          </w:tcPr>
          <w:p w14:paraId="4AFE4101">
            <w:pPr>
              <w:pStyle w:val="9"/>
              <w:rPr>
                <w:rFonts w:ascii="Times New Roman"/>
                <w:sz w:val="26"/>
              </w:rPr>
            </w:pPr>
          </w:p>
        </w:tc>
        <w:tc>
          <w:tcPr>
            <w:tcW w:w="3264" w:type="dxa"/>
          </w:tcPr>
          <w:p w14:paraId="0D64184E">
            <w:pPr>
              <w:pStyle w:val="9"/>
              <w:rPr>
                <w:rFonts w:ascii="Times New Roman"/>
                <w:sz w:val="26"/>
              </w:rPr>
            </w:pPr>
          </w:p>
        </w:tc>
      </w:tr>
      <w:tr w14:paraId="3989D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805" w:type="dxa"/>
          </w:tcPr>
          <w:p w14:paraId="6AD2F0F3">
            <w:pPr>
              <w:pStyle w:val="9"/>
              <w:spacing w:before="187"/>
              <w:rPr>
                <w:sz w:val="24"/>
              </w:rPr>
            </w:pPr>
          </w:p>
          <w:p w14:paraId="0602B306">
            <w:pPr>
              <w:pStyle w:val="9"/>
              <w:ind w:left="10" w:right="1"/>
              <w:jc w:val="center"/>
              <w:rPr>
                <w:sz w:val="24"/>
              </w:rPr>
            </w:pPr>
            <w:r>
              <w:rPr>
                <w:spacing w:val="-10"/>
                <w:sz w:val="24"/>
              </w:rPr>
              <w:t>4</w:t>
            </w:r>
          </w:p>
        </w:tc>
        <w:tc>
          <w:tcPr>
            <w:tcW w:w="3079" w:type="dxa"/>
          </w:tcPr>
          <w:p w14:paraId="6A0C0721">
            <w:pPr>
              <w:pStyle w:val="9"/>
              <w:spacing w:before="28"/>
              <w:rPr>
                <w:sz w:val="28"/>
              </w:rPr>
            </w:pPr>
          </w:p>
          <w:p w14:paraId="1DAA96DB">
            <w:pPr>
              <w:pStyle w:val="9"/>
              <w:spacing w:before="1"/>
              <w:ind w:left="10" w:right="1"/>
              <w:jc w:val="center"/>
              <w:rPr>
                <w:sz w:val="28"/>
              </w:rPr>
            </w:pPr>
            <w:r>
              <w:rPr>
                <w:spacing w:val="-5"/>
                <w:sz w:val="28"/>
              </w:rPr>
              <w:t>设备费</w:t>
            </w:r>
          </w:p>
        </w:tc>
        <w:tc>
          <w:tcPr>
            <w:tcW w:w="1374" w:type="dxa"/>
          </w:tcPr>
          <w:p w14:paraId="0BEF3099">
            <w:pPr>
              <w:pStyle w:val="9"/>
              <w:rPr>
                <w:rFonts w:ascii="Times New Roman"/>
                <w:sz w:val="26"/>
              </w:rPr>
            </w:pPr>
          </w:p>
        </w:tc>
        <w:tc>
          <w:tcPr>
            <w:tcW w:w="3264" w:type="dxa"/>
          </w:tcPr>
          <w:p w14:paraId="0DE93FCA">
            <w:pPr>
              <w:pStyle w:val="9"/>
              <w:rPr>
                <w:rFonts w:ascii="Times New Roman"/>
                <w:sz w:val="26"/>
              </w:rPr>
            </w:pPr>
          </w:p>
        </w:tc>
      </w:tr>
      <w:tr w14:paraId="7958A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805" w:type="dxa"/>
          </w:tcPr>
          <w:p w14:paraId="7A8812F9">
            <w:pPr>
              <w:pStyle w:val="9"/>
              <w:spacing w:before="188"/>
              <w:rPr>
                <w:sz w:val="24"/>
              </w:rPr>
            </w:pPr>
          </w:p>
          <w:p w14:paraId="11955A61">
            <w:pPr>
              <w:pStyle w:val="9"/>
              <w:ind w:left="10" w:right="1"/>
              <w:jc w:val="center"/>
              <w:rPr>
                <w:sz w:val="24"/>
              </w:rPr>
            </w:pPr>
            <w:r>
              <w:rPr>
                <w:spacing w:val="-10"/>
                <w:sz w:val="24"/>
              </w:rPr>
              <w:t>5</w:t>
            </w:r>
          </w:p>
        </w:tc>
        <w:tc>
          <w:tcPr>
            <w:tcW w:w="3079" w:type="dxa"/>
          </w:tcPr>
          <w:p w14:paraId="2FF7EF3F">
            <w:pPr>
              <w:pStyle w:val="9"/>
              <w:spacing w:before="27"/>
              <w:rPr>
                <w:sz w:val="28"/>
              </w:rPr>
            </w:pPr>
          </w:p>
          <w:p w14:paraId="4922CD70">
            <w:pPr>
              <w:pStyle w:val="9"/>
              <w:ind w:left="10" w:right="1"/>
              <w:jc w:val="center"/>
              <w:rPr>
                <w:sz w:val="28"/>
              </w:rPr>
            </w:pPr>
            <w:r>
              <w:rPr>
                <w:spacing w:val="-4"/>
                <w:sz w:val="28"/>
              </w:rPr>
              <w:t>专家咨询费</w:t>
            </w:r>
          </w:p>
        </w:tc>
        <w:tc>
          <w:tcPr>
            <w:tcW w:w="1374" w:type="dxa"/>
          </w:tcPr>
          <w:p w14:paraId="57C548DF">
            <w:pPr>
              <w:pStyle w:val="9"/>
              <w:rPr>
                <w:rFonts w:ascii="Times New Roman"/>
                <w:sz w:val="26"/>
              </w:rPr>
            </w:pPr>
          </w:p>
        </w:tc>
        <w:tc>
          <w:tcPr>
            <w:tcW w:w="3264" w:type="dxa"/>
          </w:tcPr>
          <w:p w14:paraId="545487C0">
            <w:pPr>
              <w:pStyle w:val="9"/>
              <w:rPr>
                <w:rFonts w:ascii="Times New Roman"/>
                <w:sz w:val="26"/>
              </w:rPr>
            </w:pPr>
          </w:p>
        </w:tc>
      </w:tr>
      <w:tr w14:paraId="172C0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805" w:type="dxa"/>
          </w:tcPr>
          <w:p w14:paraId="4DACAD3D">
            <w:pPr>
              <w:pStyle w:val="9"/>
              <w:spacing w:before="186"/>
              <w:rPr>
                <w:sz w:val="24"/>
              </w:rPr>
            </w:pPr>
          </w:p>
          <w:p w14:paraId="2FA394B9">
            <w:pPr>
              <w:pStyle w:val="9"/>
              <w:ind w:left="10" w:right="1"/>
              <w:jc w:val="center"/>
              <w:rPr>
                <w:sz w:val="24"/>
              </w:rPr>
            </w:pPr>
            <w:r>
              <w:rPr>
                <w:spacing w:val="-10"/>
                <w:sz w:val="24"/>
              </w:rPr>
              <w:t>6</w:t>
            </w:r>
          </w:p>
        </w:tc>
        <w:tc>
          <w:tcPr>
            <w:tcW w:w="3079" w:type="dxa"/>
          </w:tcPr>
          <w:p w14:paraId="2887DF04">
            <w:pPr>
              <w:pStyle w:val="9"/>
              <w:spacing w:before="28"/>
              <w:rPr>
                <w:sz w:val="28"/>
              </w:rPr>
            </w:pPr>
          </w:p>
          <w:p w14:paraId="10440715">
            <w:pPr>
              <w:pStyle w:val="9"/>
              <w:ind w:left="10" w:right="1"/>
              <w:jc w:val="center"/>
              <w:rPr>
                <w:sz w:val="28"/>
              </w:rPr>
            </w:pPr>
            <w:r>
              <w:rPr>
                <w:spacing w:val="-5"/>
                <w:sz w:val="28"/>
              </w:rPr>
              <w:t>劳务费</w:t>
            </w:r>
          </w:p>
        </w:tc>
        <w:tc>
          <w:tcPr>
            <w:tcW w:w="1374" w:type="dxa"/>
          </w:tcPr>
          <w:p w14:paraId="798877B1">
            <w:pPr>
              <w:pStyle w:val="9"/>
              <w:rPr>
                <w:rFonts w:ascii="Times New Roman"/>
                <w:sz w:val="26"/>
              </w:rPr>
            </w:pPr>
          </w:p>
        </w:tc>
        <w:tc>
          <w:tcPr>
            <w:tcW w:w="3264" w:type="dxa"/>
          </w:tcPr>
          <w:p w14:paraId="356580F7">
            <w:pPr>
              <w:pStyle w:val="9"/>
              <w:rPr>
                <w:rFonts w:ascii="Times New Roman"/>
                <w:sz w:val="26"/>
              </w:rPr>
            </w:pPr>
          </w:p>
        </w:tc>
      </w:tr>
      <w:tr w14:paraId="533B9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805" w:type="dxa"/>
          </w:tcPr>
          <w:p w14:paraId="6722EED1">
            <w:pPr>
              <w:pStyle w:val="9"/>
              <w:spacing w:before="187"/>
              <w:rPr>
                <w:sz w:val="24"/>
              </w:rPr>
            </w:pPr>
          </w:p>
          <w:p w14:paraId="637FFE82">
            <w:pPr>
              <w:pStyle w:val="9"/>
              <w:ind w:left="10" w:right="1"/>
              <w:jc w:val="center"/>
              <w:rPr>
                <w:sz w:val="24"/>
              </w:rPr>
            </w:pPr>
            <w:r>
              <w:rPr>
                <w:spacing w:val="-10"/>
                <w:sz w:val="24"/>
              </w:rPr>
              <w:t>7</w:t>
            </w:r>
          </w:p>
        </w:tc>
        <w:tc>
          <w:tcPr>
            <w:tcW w:w="3079" w:type="dxa"/>
          </w:tcPr>
          <w:p w14:paraId="2629B40F">
            <w:pPr>
              <w:pStyle w:val="9"/>
              <w:spacing w:before="28"/>
              <w:rPr>
                <w:sz w:val="28"/>
              </w:rPr>
            </w:pPr>
          </w:p>
          <w:p w14:paraId="3FF80457">
            <w:pPr>
              <w:pStyle w:val="9"/>
              <w:spacing w:before="1"/>
              <w:ind w:left="10" w:right="1"/>
              <w:jc w:val="center"/>
              <w:rPr>
                <w:sz w:val="28"/>
              </w:rPr>
            </w:pPr>
            <w:r>
              <w:rPr>
                <w:spacing w:val="-4"/>
                <w:sz w:val="28"/>
              </w:rPr>
              <w:t>印刷出版费</w:t>
            </w:r>
          </w:p>
        </w:tc>
        <w:tc>
          <w:tcPr>
            <w:tcW w:w="1374" w:type="dxa"/>
          </w:tcPr>
          <w:p w14:paraId="22718BCE">
            <w:pPr>
              <w:pStyle w:val="9"/>
              <w:rPr>
                <w:rFonts w:ascii="Times New Roman"/>
                <w:sz w:val="26"/>
              </w:rPr>
            </w:pPr>
          </w:p>
        </w:tc>
        <w:tc>
          <w:tcPr>
            <w:tcW w:w="3264" w:type="dxa"/>
          </w:tcPr>
          <w:p w14:paraId="5B0B3276">
            <w:pPr>
              <w:pStyle w:val="9"/>
              <w:rPr>
                <w:rFonts w:ascii="Times New Roman"/>
                <w:sz w:val="26"/>
              </w:rPr>
            </w:pPr>
          </w:p>
        </w:tc>
      </w:tr>
      <w:tr w14:paraId="7DCD1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805" w:type="dxa"/>
          </w:tcPr>
          <w:p w14:paraId="17EC42B7">
            <w:pPr>
              <w:pStyle w:val="9"/>
              <w:spacing w:before="188"/>
              <w:rPr>
                <w:sz w:val="24"/>
              </w:rPr>
            </w:pPr>
          </w:p>
          <w:p w14:paraId="7560C480">
            <w:pPr>
              <w:pStyle w:val="9"/>
              <w:ind w:left="10" w:right="1"/>
              <w:jc w:val="center"/>
              <w:rPr>
                <w:sz w:val="24"/>
              </w:rPr>
            </w:pPr>
            <w:r>
              <w:rPr>
                <w:spacing w:val="-10"/>
                <w:sz w:val="24"/>
              </w:rPr>
              <w:t>8</w:t>
            </w:r>
          </w:p>
        </w:tc>
        <w:tc>
          <w:tcPr>
            <w:tcW w:w="3079" w:type="dxa"/>
          </w:tcPr>
          <w:p w14:paraId="322B51F5">
            <w:pPr>
              <w:pStyle w:val="9"/>
              <w:spacing w:before="27"/>
              <w:rPr>
                <w:sz w:val="28"/>
              </w:rPr>
            </w:pPr>
          </w:p>
          <w:p w14:paraId="6381EDF6">
            <w:pPr>
              <w:pStyle w:val="9"/>
              <w:ind w:left="10" w:right="1"/>
              <w:jc w:val="center"/>
              <w:rPr>
                <w:sz w:val="28"/>
              </w:rPr>
            </w:pPr>
            <w:r>
              <w:rPr>
                <w:spacing w:val="-5"/>
                <w:sz w:val="28"/>
              </w:rPr>
              <w:t>管理费</w:t>
            </w:r>
          </w:p>
        </w:tc>
        <w:tc>
          <w:tcPr>
            <w:tcW w:w="1374" w:type="dxa"/>
          </w:tcPr>
          <w:p w14:paraId="1308486F">
            <w:pPr>
              <w:pStyle w:val="9"/>
              <w:rPr>
                <w:rFonts w:ascii="Times New Roman"/>
                <w:sz w:val="26"/>
              </w:rPr>
            </w:pPr>
          </w:p>
        </w:tc>
        <w:tc>
          <w:tcPr>
            <w:tcW w:w="3264" w:type="dxa"/>
          </w:tcPr>
          <w:p w14:paraId="3680C877">
            <w:pPr>
              <w:pStyle w:val="9"/>
              <w:rPr>
                <w:rFonts w:ascii="Times New Roman"/>
                <w:sz w:val="26"/>
              </w:rPr>
            </w:pPr>
          </w:p>
        </w:tc>
      </w:tr>
      <w:tr w14:paraId="5D431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805" w:type="dxa"/>
          </w:tcPr>
          <w:p w14:paraId="3C55B6B5">
            <w:pPr>
              <w:pStyle w:val="9"/>
              <w:spacing w:before="186"/>
              <w:rPr>
                <w:sz w:val="24"/>
              </w:rPr>
            </w:pPr>
          </w:p>
          <w:p w14:paraId="4118F9DA">
            <w:pPr>
              <w:pStyle w:val="9"/>
              <w:ind w:left="10" w:right="1"/>
              <w:jc w:val="center"/>
              <w:rPr>
                <w:sz w:val="24"/>
              </w:rPr>
            </w:pPr>
            <w:r>
              <w:rPr>
                <w:spacing w:val="-10"/>
                <w:sz w:val="24"/>
              </w:rPr>
              <w:t>9</w:t>
            </w:r>
          </w:p>
        </w:tc>
        <w:tc>
          <w:tcPr>
            <w:tcW w:w="3079" w:type="dxa"/>
          </w:tcPr>
          <w:p w14:paraId="3A44241C">
            <w:pPr>
              <w:pStyle w:val="9"/>
              <w:spacing w:before="95"/>
              <w:rPr>
                <w:sz w:val="28"/>
              </w:rPr>
            </w:pPr>
          </w:p>
          <w:p w14:paraId="455B7C50">
            <w:pPr>
              <w:pStyle w:val="9"/>
              <w:ind w:left="10" w:right="1"/>
              <w:jc w:val="center"/>
              <w:rPr>
                <w:sz w:val="28"/>
              </w:rPr>
            </w:pPr>
            <w:r>
              <w:rPr>
                <w:sz w:val="28"/>
              </w:rPr>
              <w:t>合</w:t>
            </w:r>
            <w:r>
              <w:rPr>
                <w:spacing w:val="73"/>
                <w:w w:val="150"/>
                <w:sz w:val="28"/>
              </w:rPr>
              <w:t xml:space="preserve"> </w:t>
            </w:r>
            <w:r>
              <w:rPr>
                <w:spacing w:val="-10"/>
                <w:sz w:val="28"/>
              </w:rPr>
              <w:t>计</w:t>
            </w:r>
          </w:p>
        </w:tc>
        <w:tc>
          <w:tcPr>
            <w:tcW w:w="1374" w:type="dxa"/>
          </w:tcPr>
          <w:p w14:paraId="7EC7D80F">
            <w:pPr>
              <w:pStyle w:val="9"/>
              <w:rPr>
                <w:rFonts w:ascii="Times New Roman"/>
                <w:sz w:val="26"/>
              </w:rPr>
            </w:pPr>
          </w:p>
        </w:tc>
        <w:tc>
          <w:tcPr>
            <w:tcW w:w="3264" w:type="dxa"/>
          </w:tcPr>
          <w:p w14:paraId="5B23E7C5">
            <w:pPr>
              <w:pStyle w:val="9"/>
              <w:rPr>
                <w:rFonts w:ascii="Times New Roman"/>
                <w:sz w:val="26"/>
              </w:rPr>
            </w:pPr>
          </w:p>
        </w:tc>
      </w:tr>
    </w:tbl>
    <w:p w14:paraId="070E8B5A">
      <w:pPr>
        <w:pStyle w:val="9"/>
        <w:spacing w:after="0"/>
        <w:rPr>
          <w:rFonts w:ascii="Times New Roman"/>
          <w:sz w:val="26"/>
        </w:rPr>
        <w:sectPr>
          <w:pgSz w:w="11910" w:h="16840"/>
          <w:pgMar w:top="1920" w:right="850" w:bottom="1580" w:left="850" w:header="0" w:footer="1383" w:gutter="0"/>
          <w:cols w:space="720" w:num="1"/>
        </w:sectPr>
      </w:pPr>
    </w:p>
    <w:p w14:paraId="7CA84D32">
      <w:pPr>
        <w:pStyle w:val="3"/>
        <w:spacing w:before="173"/>
        <w:ind w:left="681"/>
      </w:pPr>
      <w:r>
        <mc:AlternateContent>
          <mc:Choice Requires="wps">
            <w:drawing>
              <wp:anchor distT="0" distB="0" distL="0" distR="0" simplePos="0" relativeHeight="251660288" behindDoc="1" locked="0" layoutInCell="1" allowOverlap="1">
                <wp:simplePos x="0" y="0"/>
                <wp:positionH relativeFrom="page">
                  <wp:posOffset>1050290</wp:posOffset>
                </wp:positionH>
                <wp:positionV relativeFrom="paragraph">
                  <wp:posOffset>377825</wp:posOffset>
                </wp:positionV>
                <wp:extent cx="5457825" cy="7774940"/>
                <wp:effectExtent l="0" t="0" r="0" b="0"/>
                <wp:wrapTopAndBottom/>
                <wp:docPr id="3" name="Textbox 3"/>
                <wp:cNvGraphicFramePr/>
                <a:graphic xmlns:a="http://schemas.openxmlformats.org/drawingml/2006/main">
                  <a:graphicData uri="http://schemas.microsoft.com/office/word/2010/wordprocessingShape">
                    <wps:wsp>
                      <wps:cNvSpPr txBox="1"/>
                      <wps:spPr>
                        <a:xfrm>
                          <a:off x="0" y="0"/>
                          <a:ext cx="5457825" cy="7774940"/>
                        </a:xfrm>
                        <a:prstGeom prst="rect">
                          <a:avLst/>
                        </a:prstGeom>
                        <a:ln w="6094">
                          <a:solidFill>
                            <a:srgbClr val="000000"/>
                          </a:solidFill>
                          <a:prstDash val="solid"/>
                        </a:ln>
                      </wps:spPr>
                      <wps:txbx>
                        <w:txbxContent>
                          <w:p w14:paraId="1F9BEFB2">
                            <w:pPr>
                              <w:spacing w:before="168" w:line="374" w:lineRule="auto"/>
                              <w:ind w:left="104" w:right="98" w:firstLine="559"/>
                              <w:jc w:val="left"/>
                              <w:rPr>
                                <w:sz w:val="28"/>
                              </w:rPr>
                            </w:pPr>
                            <w:r>
                              <w:rPr>
                                <w:spacing w:val="-20"/>
                                <w:sz w:val="28"/>
                              </w:rPr>
                              <w:t>请参照以下提纲撰写，要求逻辑清晰、格式规范。本表内容与《论</w:t>
                            </w:r>
                            <w:r>
                              <w:rPr>
                                <w:spacing w:val="-2"/>
                                <w:sz w:val="28"/>
                              </w:rPr>
                              <w:t>证表》填写内容一致</w:t>
                            </w:r>
                          </w:p>
                          <w:p w14:paraId="7F179F75">
                            <w:pPr>
                              <w:spacing w:before="0" w:line="358" w:lineRule="exact"/>
                              <w:ind w:left="663" w:right="0" w:firstLine="0"/>
                              <w:jc w:val="left"/>
                              <w:rPr>
                                <w:sz w:val="28"/>
                              </w:rPr>
                            </w:pPr>
                            <w:r>
                              <w:rPr>
                                <w:spacing w:val="-2"/>
                                <w:sz w:val="28"/>
                              </w:rPr>
                              <w:t>（一）</w:t>
                            </w:r>
                            <w:r>
                              <w:rPr>
                                <w:spacing w:val="-4"/>
                                <w:sz w:val="28"/>
                              </w:rPr>
                              <w:t>研究背景</w:t>
                            </w:r>
                          </w:p>
                          <w:p w14:paraId="54950D0F">
                            <w:pPr>
                              <w:spacing w:before="203"/>
                              <w:ind w:left="663" w:right="0" w:firstLine="0"/>
                              <w:jc w:val="left"/>
                              <w:rPr>
                                <w:sz w:val="28"/>
                              </w:rPr>
                            </w:pPr>
                            <w:r>
                              <w:rPr>
                                <w:spacing w:val="-2"/>
                                <w:sz w:val="28"/>
                              </w:rPr>
                              <w:t>（二）</w:t>
                            </w:r>
                            <w:r>
                              <w:rPr>
                                <w:spacing w:val="-4"/>
                                <w:sz w:val="28"/>
                              </w:rPr>
                              <w:t>研究内容</w:t>
                            </w:r>
                          </w:p>
                          <w:p w14:paraId="17F576D3">
                            <w:pPr>
                              <w:spacing w:before="201"/>
                              <w:ind w:left="663" w:right="0" w:firstLine="0"/>
                              <w:jc w:val="left"/>
                              <w:rPr>
                                <w:sz w:val="28"/>
                              </w:rPr>
                            </w:pPr>
                            <w:r>
                              <w:rPr>
                                <w:spacing w:val="-2"/>
                                <w:sz w:val="28"/>
                              </w:rPr>
                              <w:t>（三）</w:t>
                            </w:r>
                            <w:r>
                              <w:rPr>
                                <w:spacing w:val="-4"/>
                                <w:sz w:val="28"/>
                              </w:rPr>
                              <w:t>拟解决的关键问题</w:t>
                            </w:r>
                          </w:p>
                          <w:p w14:paraId="603B37A0">
                            <w:pPr>
                              <w:spacing w:before="200"/>
                              <w:ind w:left="663" w:right="0" w:firstLine="0"/>
                              <w:jc w:val="left"/>
                              <w:rPr>
                                <w:sz w:val="28"/>
                              </w:rPr>
                            </w:pPr>
                            <w:r>
                              <w:rPr>
                                <w:spacing w:val="-2"/>
                                <w:sz w:val="28"/>
                              </w:rPr>
                              <w:t>（四）</w:t>
                            </w:r>
                            <w:r>
                              <w:rPr>
                                <w:spacing w:val="-5"/>
                                <w:sz w:val="28"/>
                              </w:rPr>
                              <w:t>创新点</w:t>
                            </w:r>
                          </w:p>
                          <w:p w14:paraId="76D8091A">
                            <w:pPr>
                              <w:spacing w:before="203"/>
                              <w:ind w:left="663" w:right="0" w:firstLine="0"/>
                              <w:jc w:val="left"/>
                              <w:rPr>
                                <w:sz w:val="28"/>
                              </w:rPr>
                            </w:pPr>
                            <w:r>
                              <w:rPr>
                                <w:spacing w:val="-2"/>
                                <w:sz w:val="28"/>
                              </w:rPr>
                              <w:t>（五）</w:t>
                            </w:r>
                            <w:r>
                              <w:rPr>
                                <w:spacing w:val="-3"/>
                                <w:sz w:val="28"/>
                              </w:rPr>
                              <w:t>研究进度及阶段性目标</w:t>
                            </w:r>
                          </w:p>
                          <w:p w14:paraId="21FFA6FB">
                            <w:pPr>
                              <w:spacing w:before="200"/>
                              <w:ind w:left="663" w:right="0" w:firstLine="0"/>
                              <w:jc w:val="left"/>
                              <w:rPr>
                                <w:sz w:val="28"/>
                              </w:rPr>
                            </w:pPr>
                            <w:r>
                              <w:rPr>
                                <w:spacing w:val="-2"/>
                                <w:sz w:val="28"/>
                              </w:rPr>
                              <w:t>（六）</w:t>
                            </w:r>
                            <w:r>
                              <w:rPr>
                                <w:spacing w:val="-3"/>
                                <w:sz w:val="28"/>
                              </w:rPr>
                              <w:t>预期成果及应用价值</w:t>
                            </w:r>
                          </w:p>
                          <w:p w14:paraId="03680A9F">
                            <w:pPr>
                              <w:spacing w:before="201"/>
                              <w:ind w:left="663" w:right="0" w:firstLine="0"/>
                              <w:jc w:val="left"/>
                              <w:rPr>
                                <w:sz w:val="28"/>
                              </w:rPr>
                            </w:pPr>
                            <w:r>
                              <w:rPr>
                                <w:spacing w:val="-2"/>
                                <w:sz w:val="28"/>
                              </w:rPr>
                              <w:t>（七）</w:t>
                            </w:r>
                            <w:r>
                              <w:rPr>
                                <w:spacing w:val="-4"/>
                                <w:sz w:val="28"/>
                              </w:rPr>
                              <w:t>参考文献</w:t>
                            </w:r>
                          </w:p>
                          <w:p w14:paraId="4C23EA9C">
                            <w:pPr>
                              <w:pStyle w:val="3"/>
                              <w:rPr>
                                <w:sz w:val="28"/>
                              </w:rPr>
                            </w:pPr>
                          </w:p>
                          <w:p w14:paraId="5A7D573A">
                            <w:pPr>
                              <w:pStyle w:val="3"/>
                              <w:rPr>
                                <w:sz w:val="28"/>
                              </w:rPr>
                            </w:pPr>
                          </w:p>
                          <w:p w14:paraId="7AF3A215">
                            <w:pPr>
                              <w:pStyle w:val="3"/>
                              <w:rPr>
                                <w:sz w:val="28"/>
                              </w:rPr>
                            </w:pPr>
                          </w:p>
                          <w:p w14:paraId="037CA3D7">
                            <w:pPr>
                              <w:pStyle w:val="3"/>
                              <w:rPr>
                                <w:sz w:val="28"/>
                              </w:rPr>
                            </w:pPr>
                          </w:p>
                          <w:p w14:paraId="35B77173">
                            <w:pPr>
                              <w:pStyle w:val="3"/>
                              <w:rPr>
                                <w:sz w:val="28"/>
                              </w:rPr>
                            </w:pPr>
                          </w:p>
                          <w:p w14:paraId="0755623B">
                            <w:pPr>
                              <w:pStyle w:val="3"/>
                              <w:rPr>
                                <w:sz w:val="28"/>
                              </w:rPr>
                            </w:pPr>
                          </w:p>
                          <w:p w14:paraId="6497F592">
                            <w:pPr>
                              <w:pStyle w:val="3"/>
                              <w:rPr>
                                <w:sz w:val="28"/>
                              </w:rPr>
                            </w:pPr>
                          </w:p>
                          <w:p w14:paraId="18CD0CF7">
                            <w:pPr>
                              <w:pStyle w:val="3"/>
                              <w:rPr>
                                <w:sz w:val="28"/>
                              </w:rPr>
                            </w:pPr>
                          </w:p>
                          <w:p w14:paraId="5E054DAE">
                            <w:pPr>
                              <w:pStyle w:val="3"/>
                              <w:rPr>
                                <w:sz w:val="28"/>
                              </w:rPr>
                            </w:pPr>
                          </w:p>
                          <w:p w14:paraId="1E0DC062">
                            <w:pPr>
                              <w:pStyle w:val="3"/>
                              <w:rPr>
                                <w:sz w:val="28"/>
                              </w:rPr>
                            </w:pPr>
                          </w:p>
                          <w:p w14:paraId="19256F96">
                            <w:pPr>
                              <w:pStyle w:val="3"/>
                              <w:rPr>
                                <w:sz w:val="28"/>
                              </w:rPr>
                            </w:pPr>
                          </w:p>
                          <w:p w14:paraId="5855B401">
                            <w:pPr>
                              <w:pStyle w:val="3"/>
                              <w:rPr>
                                <w:sz w:val="28"/>
                              </w:rPr>
                            </w:pPr>
                          </w:p>
                          <w:p w14:paraId="557F5D3B">
                            <w:pPr>
                              <w:pStyle w:val="3"/>
                              <w:rPr>
                                <w:sz w:val="28"/>
                              </w:rPr>
                            </w:pPr>
                          </w:p>
                          <w:p w14:paraId="73C81C1A">
                            <w:pPr>
                              <w:pStyle w:val="3"/>
                              <w:rPr>
                                <w:sz w:val="28"/>
                              </w:rPr>
                            </w:pPr>
                          </w:p>
                          <w:p w14:paraId="319B5F91">
                            <w:pPr>
                              <w:pStyle w:val="3"/>
                              <w:rPr>
                                <w:sz w:val="28"/>
                              </w:rPr>
                            </w:pPr>
                          </w:p>
                          <w:p w14:paraId="13ACE4D8">
                            <w:pPr>
                              <w:pStyle w:val="3"/>
                              <w:rPr>
                                <w:sz w:val="28"/>
                              </w:rPr>
                            </w:pPr>
                          </w:p>
                          <w:p w14:paraId="53B82CD6">
                            <w:pPr>
                              <w:pStyle w:val="3"/>
                              <w:rPr>
                                <w:sz w:val="28"/>
                              </w:rPr>
                            </w:pPr>
                          </w:p>
                          <w:p w14:paraId="2C5ED139">
                            <w:pPr>
                              <w:pStyle w:val="3"/>
                              <w:spacing w:before="263"/>
                              <w:rPr>
                                <w:sz w:val="28"/>
                              </w:rPr>
                            </w:pPr>
                          </w:p>
                          <w:p w14:paraId="6F753830">
                            <w:pPr>
                              <w:spacing w:before="1"/>
                              <w:ind w:left="0" w:right="738" w:firstLine="0"/>
                              <w:jc w:val="right"/>
                              <w:rPr>
                                <w:sz w:val="28"/>
                              </w:rPr>
                            </w:pPr>
                            <w:r>
                              <w:rPr>
                                <w:spacing w:val="-2"/>
                                <w:sz w:val="28"/>
                              </w:rPr>
                              <w:t>（可另加页</w:t>
                            </w:r>
                            <w:r>
                              <w:rPr>
                                <w:spacing w:val="-10"/>
                                <w:sz w:val="28"/>
                              </w:rPr>
                              <w:t>）</w:t>
                            </w:r>
                          </w:p>
                        </w:txbxContent>
                      </wps:txbx>
                      <wps:bodyPr wrap="square" lIns="0" tIns="0" rIns="0" bIns="0" rtlCol="0">
                        <a:noAutofit/>
                      </wps:bodyPr>
                    </wps:wsp>
                  </a:graphicData>
                </a:graphic>
              </wp:anchor>
            </w:drawing>
          </mc:Choice>
          <mc:Fallback>
            <w:pict>
              <v:shape id="Textbox 3" o:spid="_x0000_s1026" o:spt="202" type="#_x0000_t202" style="position:absolute;left:0pt;margin-left:82.7pt;margin-top:29.75pt;height:612.2pt;width:429.75pt;mso-position-horizontal-relative:page;mso-wrap-distance-bottom:0pt;mso-wrap-distance-top:0pt;z-index:-251656192;mso-width-relative:page;mso-height-relative:page;" filled="f" stroked="t" coordsize="21600,21600" o:gfxdata="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BKo&#10;EN0AAAAMAQAADwAAAAAAAAABACAAAAAiAAAAZHJzL2Rvd25yZXYueG1sUEsBAhQAFAAAAAgAh07i&#10;QFdMHpLkAQAA2AMAAA4AAAAAAAAAAQAgAAAALAEAAGRycy9lMm9Eb2MueG1sUEsFBgAAAAAGAAYA&#10;WQEAAIIFAAAAAA==&#10;">
                <v:fill on="f" focussize="0,0"/>
                <v:stroke weight="0.479842519685039pt" color="#000000" joinstyle="round"/>
                <v:imagedata o:title=""/>
                <o:lock v:ext="edit" aspectratio="f"/>
                <v:textbox inset="0mm,0mm,0mm,0mm">
                  <w:txbxContent>
                    <w:p w14:paraId="1F9BEFB2">
                      <w:pPr>
                        <w:spacing w:before="168" w:line="374" w:lineRule="auto"/>
                        <w:ind w:left="104" w:right="98" w:firstLine="559"/>
                        <w:jc w:val="left"/>
                        <w:rPr>
                          <w:sz w:val="28"/>
                        </w:rPr>
                      </w:pPr>
                      <w:r>
                        <w:rPr>
                          <w:spacing w:val="-20"/>
                          <w:sz w:val="28"/>
                        </w:rPr>
                        <w:t>请参照以下提纲撰写，要求逻辑清晰、格式规范。本表内容与《论</w:t>
                      </w:r>
                      <w:r>
                        <w:rPr>
                          <w:spacing w:val="-2"/>
                          <w:sz w:val="28"/>
                        </w:rPr>
                        <w:t>证表》填写内容一致</w:t>
                      </w:r>
                    </w:p>
                    <w:p w14:paraId="7F179F75">
                      <w:pPr>
                        <w:spacing w:before="0" w:line="358" w:lineRule="exact"/>
                        <w:ind w:left="663" w:right="0" w:firstLine="0"/>
                        <w:jc w:val="left"/>
                        <w:rPr>
                          <w:sz w:val="28"/>
                        </w:rPr>
                      </w:pPr>
                      <w:r>
                        <w:rPr>
                          <w:spacing w:val="-2"/>
                          <w:sz w:val="28"/>
                        </w:rPr>
                        <w:t>（一）</w:t>
                      </w:r>
                      <w:r>
                        <w:rPr>
                          <w:spacing w:val="-4"/>
                          <w:sz w:val="28"/>
                        </w:rPr>
                        <w:t>研究背景</w:t>
                      </w:r>
                    </w:p>
                    <w:p w14:paraId="54950D0F">
                      <w:pPr>
                        <w:spacing w:before="203"/>
                        <w:ind w:left="663" w:right="0" w:firstLine="0"/>
                        <w:jc w:val="left"/>
                        <w:rPr>
                          <w:sz w:val="28"/>
                        </w:rPr>
                      </w:pPr>
                      <w:r>
                        <w:rPr>
                          <w:spacing w:val="-2"/>
                          <w:sz w:val="28"/>
                        </w:rPr>
                        <w:t>（二）</w:t>
                      </w:r>
                      <w:r>
                        <w:rPr>
                          <w:spacing w:val="-4"/>
                          <w:sz w:val="28"/>
                        </w:rPr>
                        <w:t>研究内容</w:t>
                      </w:r>
                    </w:p>
                    <w:p w14:paraId="17F576D3">
                      <w:pPr>
                        <w:spacing w:before="201"/>
                        <w:ind w:left="663" w:right="0" w:firstLine="0"/>
                        <w:jc w:val="left"/>
                        <w:rPr>
                          <w:sz w:val="28"/>
                        </w:rPr>
                      </w:pPr>
                      <w:r>
                        <w:rPr>
                          <w:spacing w:val="-2"/>
                          <w:sz w:val="28"/>
                        </w:rPr>
                        <w:t>（三）</w:t>
                      </w:r>
                      <w:r>
                        <w:rPr>
                          <w:spacing w:val="-4"/>
                          <w:sz w:val="28"/>
                        </w:rPr>
                        <w:t>拟解决的关键问题</w:t>
                      </w:r>
                    </w:p>
                    <w:p w14:paraId="603B37A0">
                      <w:pPr>
                        <w:spacing w:before="200"/>
                        <w:ind w:left="663" w:right="0" w:firstLine="0"/>
                        <w:jc w:val="left"/>
                        <w:rPr>
                          <w:sz w:val="28"/>
                        </w:rPr>
                      </w:pPr>
                      <w:r>
                        <w:rPr>
                          <w:spacing w:val="-2"/>
                          <w:sz w:val="28"/>
                        </w:rPr>
                        <w:t>（四）</w:t>
                      </w:r>
                      <w:r>
                        <w:rPr>
                          <w:spacing w:val="-5"/>
                          <w:sz w:val="28"/>
                        </w:rPr>
                        <w:t>创新点</w:t>
                      </w:r>
                    </w:p>
                    <w:p w14:paraId="76D8091A">
                      <w:pPr>
                        <w:spacing w:before="203"/>
                        <w:ind w:left="663" w:right="0" w:firstLine="0"/>
                        <w:jc w:val="left"/>
                        <w:rPr>
                          <w:sz w:val="28"/>
                        </w:rPr>
                      </w:pPr>
                      <w:r>
                        <w:rPr>
                          <w:spacing w:val="-2"/>
                          <w:sz w:val="28"/>
                        </w:rPr>
                        <w:t>（五）</w:t>
                      </w:r>
                      <w:r>
                        <w:rPr>
                          <w:spacing w:val="-3"/>
                          <w:sz w:val="28"/>
                        </w:rPr>
                        <w:t>研究进度及阶段性目标</w:t>
                      </w:r>
                    </w:p>
                    <w:p w14:paraId="21FFA6FB">
                      <w:pPr>
                        <w:spacing w:before="200"/>
                        <w:ind w:left="663" w:right="0" w:firstLine="0"/>
                        <w:jc w:val="left"/>
                        <w:rPr>
                          <w:sz w:val="28"/>
                        </w:rPr>
                      </w:pPr>
                      <w:r>
                        <w:rPr>
                          <w:spacing w:val="-2"/>
                          <w:sz w:val="28"/>
                        </w:rPr>
                        <w:t>（六）</w:t>
                      </w:r>
                      <w:r>
                        <w:rPr>
                          <w:spacing w:val="-3"/>
                          <w:sz w:val="28"/>
                        </w:rPr>
                        <w:t>预期成果及应用价值</w:t>
                      </w:r>
                    </w:p>
                    <w:p w14:paraId="03680A9F">
                      <w:pPr>
                        <w:spacing w:before="201"/>
                        <w:ind w:left="663" w:right="0" w:firstLine="0"/>
                        <w:jc w:val="left"/>
                        <w:rPr>
                          <w:sz w:val="28"/>
                        </w:rPr>
                      </w:pPr>
                      <w:r>
                        <w:rPr>
                          <w:spacing w:val="-2"/>
                          <w:sz w:val="28"/>
                        </w:rPr>
                        <w:t>（七）</w:t>
                      </w:r>
                      <w:r>
                        <w:rPr>
                          <w:spacing w:val="-4"/>
                          <w:sz w:val="28"/>
                        </w:rPr>
                        <w:t>参考文献</w:t>
                      </w:r>
                    </w:p>
                    <w:p w14:paraId="4C23EA9C">
                      <w:pPr>
                        <w:pStyle w:val="3"/>
                        <w:rPr>
                          <w:sz w:val="28"/>
                        </w:rPr>
                      </w:pPr>
                    </w:p>
                    <w:p w14:paraId="5A7D573A">
                      <w:pPr>
                        <w:pStyle w:val="3"/>
                        <w:rPr>
                          <w:sz w:val="28"/>
                        </w:rPr>
                      </w:pPr>
                    </w:p>
                    <w:p w14:paraId="7AF3A215">
                      <w:pPr>
                        <w:pStyle w:val="3"/>
                        <w:rPr>
                          <w:sz w:val="28"/>
                        </w:rPr>
                      </w:pPr>
                    </w:p>
                    <w:p w14:paraId="037CA3D7">
                      <w:pPr>
                        <w:pStyle w:val="3"/>
                        <w:rPr>
                          <w:sz w:val="28"/>
                        </w:rPr>
                      </w:pPr>
                    </w:p>
                    <w:p w14:paraId="35B77173">
                      <w:pPr>
                        <w:pStyle w:val="3"/>
                        <w:rPr>
                          <w:sz w:val="28"/>
                        </w:rPr>
                      </w:pPr>
                    </w:p>
                    <w:p w14:paraId="0755623B">
                      <w:pPr>
                        <w:pStyle w:val="3"/>
                        <w:rPr>
                          <w:sz w:val="28"/>
                        </w:rPr>
                      </w:pPr>
                    </w:p>
                    <w:p w14:paraId="6497F592">
                      <w:pPr>
                        <w:pStyle w:val="3"/>
                        <w:rPr>
                          <w:sz w:val="28"/>
                        </w:rPr>
                      </w:pPr>
                    </w:p>
                    <w:p w14:paraId="18CD0CF7">
                      <w:pPr>
                        <w:pStyle w:val="3"/>
                        <w:rPr>
                          <w:sz w:val="28"/>
                        </w:rPr>
                      </w:pPr>
                    </w:p>
                    <w:p w14:paraId="5E054DAE">
                      <w:pPr>
                        <w:pStyle w:val="3"/>
                        <w:rPr>
                          <w:sz w:val="28"/>
                        </w:rPr>
                      </w:pPr>
                    </w:p>
                    <w:p w14:paraId="1E0DC062">
                      <w:pPr>
                        <w:pStyle w:val="3"/>
                        <w:rPr>
                          <w:sz w:val="28"/>
                        </w:rPr>
                      </w:pPr>
                    </w:p>
                    <w:p w14:paraId="19256F96">
                      <w:pPr>
                        <w:pStyle w:val="3"/>
                        <w:rPr>
                          <w:sz w:val="28"/>
                        </w:rPr>
                      </w:pPr>
                    </w:p>
                    <w:p w14:paraId="5855B401">
                      <w:pPr>
                        <w:pStyle w:val="3"/>
                        <w:rPr>
                          <w:sz w:val="28"/>
                        </w:rPr>
                      </w:pPr>
                    </w:p>
                    <w:p w14:paraId="557F5D3B">
                      <w:pPr>
                        <w:pStyle w:val="3"/>
                        <w:rPr>
                          <w:sz w:val="28"/>
                        </w:rPr>
                      </w:pPr>
                    </w:p>
                    <w:p w14:paraId="73C81C1A">
                      <w:pPr>
                        <w:pStyle w:val="3"/>
                        <w:rPr>
                          <w:sz w:val="28"/>
                        </w:rPr>
                      </w:pPr>
                    </w:p>
                    <w:p w14:paraId="319B5F91">
                      <w:pPr>
                        <w:pStyle w:val="3"/>
                        <w:rPr>
                          <w:sz w:val="28"/>
                        </w:rPr>
                      </w:pPr>
                    </w:p>
                    <w:p w14:paraId="13ACE4D8">
                      <w:pPr>
                        <w:pStyle w:val="3"/>
                        <w:rPr>
                          <w:sz w:val="28"/>
                        </w:rPr>
                      </w:pPr>
                    </w:p>
                    <w:p w14:paraId="53B82CD6">
                      <w:pPr>
                        <w:pStyle w:val="3"/>
                        <w:rPr>
                          <w:sz w:val="28"/>
                        </w:rPr>
                      </w:pPr>
                    </w:p>
                    <w:p w14:paraId="2C5ED139">
                      <w:pPr>
                        <w:pStyle w:val="3"/>
                        <w:spacing w:before="263"/>
                        <w:rPr>
                          <w:sz w:val="28"/>
                        </w:rPr>
                      </w:pPr>
                    </w:p>
                    <w:p w14:paraId="6F753830">
                      <w:pPr>
                        <w:spacing w:before="1"/>
                        <w:ind w:left="0" w:right="738" w:firstLine="0"/>
                        <w:jc w:val="right"/>
                        <w:rPr>
                          <w:sz w:val="28"/>
                        </w:rPr>
                      </w:pPr>
                      <w:r>
                        <w:rPr>
                          <w:spacing w:val="-2"/>
                          <w:sz w:val="28"/>
                        </w:rPr>
                        <w:t>（可另加页</w:t>
                      </w:r>
                      <w:r>
                        <w:rPr>
                          <w:spacing w:val="-10"/>
                          <w:sz w:val="28"/>
                        </w:rPr>
                        <w:t>）</w:t>
                      </w:r>
                    </w:p>
                  </w:txbxContent>
                </v:textbox>
                <w10:wrap type="topAndBottom"/>
              </v:shape>
            </w:pict>
          </mc:Fallback>
        </mc:AlternateContent>
      </w:r>
      <w:r>
        <w:rPr>
          <w:spacing w:val="-5"/>
        </w:rPr>
        <w:t>四、研究方案</w:t>
      </w:r>
    </w:p>
    <w:p w14:paraId="185CB9AC">
      <w:pPr>
        <w:pStyle w:val="3"/>
        <w:spacing w:after="0"/>
        <w:sectPr>
          <w:pgSz w:w="11910" w:h="16840"/>
          <w:pgMar w:top="1920" w:right="850" w:bottom="1580" w:left="850" w:header="0" w:footer="1383" w:gutter="0"/>
          <w:cols w:space="720" w:num="1"/>
        </w:sectPr>
      </w:pPr>
    </w:p>
    <w:p w14:paraId="1848FE2C">
      <w:pPr>
        <w:pStyle w:val="3"/>
        <w:spacing w:before="173"/>
        <w:ind w:left="681"/>
      </w:pPr>
      <w:r>
        <mc:AlternateContent>
          <mc:Choice Requires="wps">
            <w:drawing>
              <wp:anchor distT="0" distB="0" distL="0" distR="0" simplePos="0" relativeHeight="251660288" behindDoc="1" locked="0" layoutInCell="1" allowOverlap="1">
                <wp:simplePos x="0" y="0"/>
                <wp:positionH relativeFrom="page">
                  <wp:posOffset>1069975</wp:posOffset>
                </wp:positionH>
                <wp:positionV relativeFrom="paragraph">
                  <wp:posOffset>387985</wp:posOffset>
                </wp:positionV>
                <wp:extent cx="5418455" cy="6443345"/>
                <wp:effectExtent l="0" t="0" r="0" b="0"/>
                <wp:wrapTopAndBottom/>
                <wp:docPr id="4" name="Textbox 4"/>
                <wp:cNvGraphicFramePr/>
                <a:graphic xmlns:a="http://schemas.openxmlformats.org/drawingml/2006/main">
                  <a:graphicData uri="http://schemas.microsoft.com/office/word/2010/wordprocessingShape">
                    <wps:wsp>
                      <wps:cNvSpPr txBox="1"/>
                      <wps:spPr>
                        <a:xfrm>
                          <a:off x="0" y="0"/>
                          <a:ext cx="5418455" cy="6443345"/>
                        </a:xfrm>
                        <a:prstGeom prst="rect">
                          <a:avLst/>
                        </a:prstGeom>
                        <a:ln w="6094">
                          <a:solidFill>
                            <a:srgbClr val="000000"/>
                          </a:solidFill>
                          <a:prstDash val="solid"/>
                        </a:ln>
                      </wps:spPr>
                      <wps:txbx>
                        <w:txbxContent>
                          <w:p w14:paraId="1F3ED10B">
                            <w:pPr>
                              <w:spacing w:before="147" w:line="436" w:lineRule="auto"/>
                              <w:ind w:left="101" w:right="95" w:firstLine="280"/>
                              <w:jc w:val="both"/>
                              <w:rPr>
                                <w:sz w:val="28"/>
                              </w:rPr>
                            </w:pPr>
                            <w:r>
                              <w:rPr>
                                <w:spacing w:val="-6"/>
                                <w:sz w:val="28"/>
                              </w:rPr>
                              <w:t>与本项目有关的研究工作积累和已取得的研究工作成就。要求填写</w:t>
                            </w:r>
                            <w:r>
                              <w:rPr>
                                <w:spacing w:val="-4"/>
                                <w:sz w:val="28"/>
                              </w:rPr>
                              <w:t>内容真实准确，有针对性，与本课题无关的研究成果不作为研究基础</w:t>
                            </w:r>
                            <w:r>
                              <w:rPr>
                                <w:spacing w:val="-6"/>
                                <w:sz w:val="28"/>
                              </w:rPr>
                              <w:t>填写</w:t>
                            </w:r>
                          </w:p>
                          <w:p w14:paraId="50E2698E">
                            <w:pPr>
                              <w:pStyle w:val="3"/>
                              <w:rPr>
                                <w:sz w:val="28"/>
                              </w:rPr>
                            </w:pPr>
                          </w:p>
                          <w:p w14:paraId="01D6A623">
                            <w:pPr>
                              <w:pStyle w:val="3"/>
                              <w:rPr>
                                <w:sz w:val="28"/>
                              </w:rPr>
                            </w:pPr>
                          </w:p>
                          <w:p w14:paraId="7A438365">
                            <w:pPr>
                              <w:pStyle w:val="3"/>
                              <w:rPr>
                                <w:sz w:val="28"/>
                              </w:rPr>
                            </w:pPr>
                          </w:p>
                          <w:p w14:paraId="4FECDDF5">
                            <w:pPr>
                              <w:pStyle w:val="3"/>
                              <w:rPr>
                                <w:sz w:val="28"/>
                              </w:rPr>
                            </w:pPr>
                          </w:p>
                          <w:p w14:paraId="7967C219">
                            <w:pPr>
                              <w:pStyle w:val="3"/>
                              <w:rPr>
                                <w:sz w:val="28"/>
                              </w:rPr>
                            </w:pPr>
                          </w:p>
                          <w:p w14:paraId="6DDD753E">
                            <w:pPr>
                              <w:pStyle w:val="3"/>
                              <w:rPr>
                                <w:sz w:val="28"/>
                              </w:rPr>
                            </w:pPr>
                          </w:p>
                          <w:p w14:paraId="28A0FB73">
                            <w:pPr>
                              <w:pStyle w:val="3"/>
                              <w:rPr>
                                <w:sz w:val="28"/>
                              </w:rPr>
                            </w:pPr>
                          </w:p>
                          <w:p w14:paraId="423B02EB">
                            <w:pPr>
                              <w:pStyle w:val="3"/>
                              <w:rPr>
                                <w:sz w:val="28"/>
                              </w:rPr>
                            </w:pPr>
                          </w:p>
                          <w:p w14:paraId="7E9D4E6D">
                            <w:pPr>
                              <w:pStyle w:val="3"/>
                              <w:rPr>
                                <w:sz w:val="28"/>
                              </w:rPr>
                            </w:pPr>
                          </w:p>
                          <w:p w14:paraId="7909B91E">
                            <w:pPr>
                              <w:pStyle w:val="3"/>
                              <w:rPr>
                                <w:sz w:val="28"/>
                              </w:rPr>
                            </w:pPr>
                          </w:p>
                          <w:p w14:paraId="2DCC9FC5">
                            <w:pPr>
                              <w:pStyle w:val="3"/>
                              <w:rPr>
                                <w:sz w:val="28"/>
                              </w:rPr>
                            </w:pPr>
                          </w:p>
                          <w:p w14:paraId="45CF3C28">
                            <w:pPr>
                              <w:pStyle w:val="3"/>
                              <w:rPr>
                                <w:sz w:val="28"/>
                              </w:rPr>
                            </w:pPr>
                          </w:p>
                          <w:p w14:paraId="27C12EF2">
                            <w:pPr>
                              <w:pStyle w:val="3"/>
                              <w:rPr>
                                <w:sz w:val="28"/>
                              </w:rPr>
                            </w:pPr>
                          </w:p>
                          <w:p w14:paraId="0166B8EC">
                            <w:pPr>
                              <w:pStyle w:val="3"/>
                              <w:rPr>
                                <w:sz w:val="28"/>
                              </w:rPr>
                            </w:pPr>
                          </w:p>
                          <w:p w14:paraId="0C2D4009">
                            <w:pPr>
                              <w:pStyle w:val="3"/>
                              <w:rPr>
                                <w:sz w:val="28"/>
                              </w:rPr>
                            </w:pPr>
                          </w:p>
                          <w:p w14:paraId="23394DA7">
                            <w:pPr>
                              <w:pStyle w:val="3"/>
                              <w:rPr>
                                <w:sz w:val="28"/>
                              </w:rPr>
                            </w:pPr>
                          </w:p>
                          <w:p w14:paraId="64184130">
                            <w:pPr>
                              <w:pStyle w:val="3"/>
                              <w:rPr>
                                <w:sz w:val="28"/>
                              </w:rPr>
                            </w:pPr>
                          </w:p>
                          <w:p w14:paraId="67627919">
                            <w:pPr>
                              <w:pStyle w:val="3"/>
                              <w:rPr>
                                <w:sz w:val="28"/>
                              </w:rPr>
                            </w:pPr>
                          </w:p>
                          <w:p w14:paraId="0ACC2730">
                            <w:pPr>
                              <w:pStyle w:val="3"/>
                              <w:rPr>
                                <w:sz w:val="28"/>
                              </w:rPr>
                            </w:pPr>
                          </w:p>
                          <w:p w14:paraId="42CA51A4">
                            <w:pPr>
                              <w:pStyle w:val="3"/>
                              <w:spacing w:before="348"/>
                              <w:rPr>
                                <w:sz w:val="28"/>
                              </w:rPr>
                            </w:pPr>
                          </w:p>
                          <w:p w14:paraId="26ACD846">
                            <w:pPr>
                              <w:spacing w:before="0"/>
                              <w:ind w:left="0" w:right="599" w:firstLine="0"/>
                              <w:jc w:val="right"/>
                              <w:rPr>
                                <w:sz w:val="28"/>
                              </w:rPr>
                            </w:pPr>
                            <w:r>
                              <w:rPr>
                                <w:spacing w:val="-2"/>
                                <w:sz w:val="28"/>
                              </w:rPr>
                              <w:t>（可另加页</w:t>
                            </w:r>
                            <w:r>
                              <w:rPr>
                                <w:spacing w:val="-10"/>
                                <w:sz w:val="28"/>
                              </w:rPr>
                              <w:t>）</w:t>
                            </w:r>
                          </w:p>
                        </w:txbxContent>
                      </wps:txbx>
                      <wps:bodyPr wrap="square" lIns="0" tIns="0" rIns="0" bIns="0" rtlCol="0">
                        <a:noAutofit/>
                      </wps:bodyPr>
                    </wps:wsp>
                  </a:graphicData>
                </a:graphic>
              </wp:anchor>
            </w:drawing>
          </mc:Choice>
          <mc:Fallback>
            <w:pict>
              <v:shape id="Textbox 4" o:spid="_x0000_s1026" o:spt="202" type="#_x0000_t202" style="position:absolute;left:0pt;margin-left:84.25pt;margin-top:30.55pt;height:507.35pt;width:426.65pt;mso-position-horizontal-relative:page;mso-wrap-distance-bottom:0pt;mso-wrap-distance-top:0pt;z-index:-251656192;mso-width-relative:page;mso-height-relative:page;" filled="f" stroked="t" coordsize="21600,21600" o:gfxdata="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n1VZj2gAAAAwB&#10;AAAPAAAAAAAAAAEAIAAAACIAAABkcnMvZG93bnJldi54bWxQSwECFAAUAAAACACHTuJArke0jeAB&#10;AADYAwAADgAAAAAAAAABACAAAAApAQAAZHJzL2Uyb0RvYy54bWxQSwUGAAAAAAYABgBZAQAAewUA&#10;AAAA&#10;">
                <v:fill on="f" focussize="0,0"/>
                <v:stroke weight="0.479842519685039pt" color="#000000" joinstyle="round"/>
                <v:imagedata o:title=""/>
                <o:lock v:ext="edit" aspectratio="f"/>
                <v:textbox inset="0mm,0mm,0mm,0mm">
                  <w:txbxContent>
                    <w:p w14:paraId="1F3ED10B">
                      <w:pPr>
                        <w:spacing w:before="147" w:line="436" w:lineRule="auto"/>
                        <w:ind w:left="101" w:right="95" w:firstLine="280"/>
                        <w:jc w:val="both"/>
                        <w:rPr>
                          <w:sz w:val="28"/>
                        </w:rPr>
                      </w:pPr>
                      <w:r>
                        <w:rPr>
                          <w:spacing w:val="-6"/>
                          <w:sz w:val="28"/>
                        </w:rPr>
                        <w:t>与本项目有关的研究工作积累和已取得的研究工作成就。要求填写</w:t>
                      </w:r>
                      <w:r>
                        <w:rPr>
                          <w:spacing w:val="-4"/>
                          <w:sz w:val="28"/>
                        </w:rPr>
                        <w:t>内容真实准确，有针对性，与本课题无关的研究成果不作为研究基础</w:t>
                      </w:r>
                      <w:r>
                        <w:rPr>
                          <w:spacing w:val="-6"/>
                          <w:sz w:val="28"/>
                        </w:rPr>
                        <w:t>填写</w:t>
                      </w:r>
                    </w:p>
                    <w:p w14:paraId="50E2698E">
                      <w:pPr>
                        <w:pStyle w:val="3"/>
                        <w:rPr>
                          <w:sz w:val="28"/>
                        </w:rPr>
                      </w:pPr>
                    </w:p>
                    <w:p w14:paraId="01D6A623">
                      <w:pPr>
                        <w:pStyle w:val="3"/>
                        <w:rPr>
                          <w:sz w:val="28"/>
                        </w:rPr>
                      </w:pPr>
                    </w:p>
                    <w:p w14:paraId="7A438365">
                      <w:pPr>
                        <w:pStyle w:val="3"/>
                        <w:rPr>
                          <w:sz w:val="28"/>
                        </w:rPr>
                      </w:pPr>
                    </w:p>
                    <w:p w14:paraId="4FECDDF5">
                      <w:pPr>
                        <w:pStyle w:val="3"/>
                        <w:rPr>
                          <w:sz w:val="28"/>
                        </w:rPr>
                      </w:pPr>
                    </w:p>
                    <w:p w14:paraId="7967C219">
                      <w:pPr>
                        <w:pStyle w:val="3"/>
                        <w:rPr>
                          <w:sz w:val="28"/>
                        </w:rPr>
                      </w:pPr>
                    </w:p>
                    <w:p w14:paraId="6DDD753E">
                      <w:pPr>
                        <w:pStyle w:val="3"/>
                        <w:rPr>
                          <w:sz w:val="28"/>
                        </w:rPr>
                      </w:pPr>
                    </w:p>
                    <w:p w14:paraId="28A0FB73">
                      <w:pPr>
                        <w:pStyle w:val="3"/>
                        <w:rPr>
                          <w:sz w:val="28"/>
                        </w:rPr>
                      </w:pPr>
                    </w:p>
                    <w:p w14:paraId="423B02EB">
                      <w:pPr>
                        <w:pStyle w:val="3"/>
                        <w:rPr>
                          <w:sz w:val="28"/>
                        </w:rPr>
                      </w:pPr>
                    </w:p>
                    <w:p w14:paraId="7E9D4E6D">
                      <w:pPr>
                        <w:pStyle w:val="3"/>
                        <w:rPr>
                          <w:sz w:val="28"/>
                        </w:rPr>
                      </w:pPr>
                    </w:p>
                    <w:p w14:paraId="7909B91E">
                      <w:pPr>
                        <w:pStyle w:val="3"/>
                        <w:rPr>
                          <w:sz w:val="28"/>
                        </w:rPr>
                      </w:pPr>
                    </w:p>
                    <w:p w14:paraId="2DCC9FC5">
                      <w:pPr>
                        <w:pStyle w:val="3"/>
                        <w:rPr>
                          <w:sz w:val="28"/>
                        </w:rPr>
                      </w:pPr>
                    </w:p>
                    <w:p w14:paraId="45CF3C28">
                      <w:pPr>
                        <w:pStyle w:val="3"/>
                        <w:rPr>
                          <w:sz w:val="28"/>
                        </w:rPr>
                      </w:pPr>
                    </w:p>
                    <w:p w14:paraId="27C12EF2">
                      <w:pPr>
                        <w:pStyle w:val="3"/>
                        <w:rPr>
                          <w:sz w:val="28"/>
                        </w:rPr>
                      </w:pPr>
                    </w:p>
                    <w:p w14:paraId="0166B8EC">
                      <w:pPr>
                        <w:pStyle w:val="3"/>
                        <w:rPr>
                          <w:sz w:val="28"/>
                        </w:rPr>
                      </w:pPr>
                    </w:p>
                    <w:p w14:paraId="0C2D4009">
                      <w:pPr>
                        <w:pStyle w:val="3"/>
                        <w:rPr>
                          <w:sz w:val="28"/>
                        </w:rPr>
                      </w:pPr>
                    </w:p>
                    <w:p w14:paraId="23394DA7">
                      <w:pPr>
                        <w:pStyle w:val="3"/>
                        <w:rPr>
                          <w:sz w:val="28"/>
                        </w:rPr>
                      </w:pPr>
                    </w:p>
                    <w:p w14:paraId="64184130">
                      <w:pPr>
                        <w:pStyle w:val="3"/>
                        <w:rPr>
                          <w:sz w:val="28"/>
                        </w:rPr>
                      </w:pPr>
                    </w:p>
                    <w:p w14:paraId="67627919">
                      <w:pPr>
                        <w:pStyle w:val="3"/>
                        <w:rPr>
                          <w:sz w:val="28"/>
                        </w:rPr>
                      </w:pPr>
                    </w:p>
                    <w:p w14:paraId="0ACC2730">
                      <w:pPr>
                        <w:pStyle w:val="3"/>
                        <w:rPr>
                          <w:sz w:val="28"/>
                        </w:rPr>
                      </w:pPr>
                    </w:p>
                    <w:p w14:paraId="42CA51A4">
                      <w:pPr>
                        <w:pStyle w:val="3"/>
                        <w:spacing w:before="348"/>
                        <w:rPr>
                          <w:sz w:val="28"/>
                        </w:rPr>
                      </w:pPr>
                    </w:p>
                    <w:p w14:paraId="26ACD846">
                      <w:pPr>
                        <w:spacing w:before="0"/>
                        <w:ind w:left="0" w:right="599" w:firstLine="0"/>
                        <w:jc w:val="right"/>
                        <w:rPr>
                          <w:sz w:val="28"/>
                        </w:rPr>
                      </w:pPr>
                      <w:r>
                        <w:rPr>
                          <w:spacing w:val="-2"/>
                          <w:sz w:val="28"/>
                        </w:rPr>
                        <w:t>（可另加页</w:t>
                      </w:r>
                      <w:r>
                        <w:rPr>
                          <w:spacing w:val="-10"/>
                          <w:sz w:val="28"/>
                        </w:rPr>
                        <w:t>）</w:t>
                      </w:r>
                    </w:p>
                  </w:txbxContent>
                </v:textbox>
                <w10:wrap type="topAndBottom"/>
              </v:shape>
            </w:pict>
          </mc:Fallback>
        </mc:AlternateContent>
      </w:r>
      <w:r>
        <w:rPr>
          <w:spacing w:val="-5"/>
        </w:rPr>
        <w:t>五、研究基础</w:t>
      </w:r>
    </w:p>
    <w:p w14:paraId="49037F29">
      <w:pPr>
        <w:spacing w:before="125"/>
        <w:ind w:left="681" w:right="0" w:firstLine="0"/>
        <w:jc w:val="left"/>
        <w:rPr>
          <w:sz w:val="28"/>
        </w:rPr>
      </w:pPr>
      <w:r>
        <w:rPr>
          <w:spacing w:val="-2"/>
          <w:sz w:val="28"/>
        </w:rPr>
        <w:t>*论文要写明作者、题目、刊名、年份、卷（期）</w:t>
      </w:r>
      <w:r>
        <w:rPr>
          <w:spacing w:val="-5"/>
          <w:sz w:val="28"/>
        </w:rPr>
        <w:t>、页码</w:t>
      </w:r>
    </w:p>
    <w:p w14:paraId="4D9D540F">
      <w:pPr>
        <w:spacing w:before="141"/>
        <w:ind w:left="681" w:right="0" w:firstLine="0"/>
        <w:jc w:val="left"/>
        <w:rPr>
          <w:sz w:val="28"/>
        </w:rPr>
      </w:pPr>
      <w:r>
        <w:rPr>
          <w:spacing w:val="-2"/>
          <w:sz w:val="28"/>
        </w:rPr>
        <w:t>*</w:t>
      </w:r>
      <w:r>
        <w:rPr>
          <w:spacing w:val="-3"/>
          <w:sz w:val="28"/>
        </w:rPr>
        <w:t>专著要写明作者、书名、出版社、年份</w:t>
      </w:r>
    </w:p>
    <w:p w14:paraId="6E234ED9">
      <w:pPr>
        <w:spacing w:before="140" w:line="336" w:lineRule="auto"/>
        <w:ind w:left="681" w:right="618" w:firstLine="0"/>
        <w:jc w:val="left"/>
        <w:rPr>
          <w:sz w:val="28"/>
        </w:rPr>
      </w:pPr>
      <w:r>
        <w:rPr>
          <w:spacing w:val="-2"/>
          <w:sz w:val="28"/>
        </w:rPr>
        <w:t>*研究项目要写明名称、编号、任务来源、起止年月、负责或参加的情况以及与本项目的关系</w:t>
      </w:r>
    </w:p>
    <w:p w14:paraId="5FE5E902">
      <w:pPr>
        <w:spacing w:after="0" w:line="336" w:lineRule="auto"/>
        <w:jc w:val="left"/>
        <w:rPr>
          <w:sz w:val="28"/>
        </w:rPr>
        <w:sectPr>
          <w:pgSz w:w="11910" w:h="16840"/>
          <w:pgMar w:top="1920" w:right="850" w:bottom="1580" w:left="850" w:header="0" w:footer="1383" w:gutter="0"/>
          <w:cols w:space="720" w:num="1"/>
        </w:sectPr>
      </w:pPr>
    </w:p>
    <w:p w14:paraId="008CE7CB">
      <w:pPr>
        <w:pStyle w:val="3"/>
        <w:spacing w:before="169"/>
        <w:ind w:left="681"/>
      </w:pPr>
      <w:r>
        <w:rPr>
          <w:spacing w:val="-29"/>
        </w:rPr>
        <w:t xml:space="preserve">附件 </w:t>
      </w:r>
      <w:r>
        <w:rPr>
          <w:spacing w:val="-10"/>
        </w:rPr>
        <w:t>3</w:t>
      </w:r>
    </w:p>
    <w:p w14:paraId="162B9321">
      <w:pPr>
        <w:pStyle w:val="2"/>
        <w:spacing w:before="290"/>
        <w:ind w:left="4002" w:right="2024" w:hanging="1980"/>
        <w:jc w:val="left"/>
      </w:pPr>
      <w:r>
        <w:rPr>
          <w:spacing w:val="-2"/>
        </w:rPr>
        <w:t>河南省知识产权软科学研究项目</w:t>
      </w:r>
      <w:r>
        <w:t>论</w:t>
      </w:r>
      <w:r>
        <w:rPr>
          <w:spacing w:val="80"/>
          <w:w w:val="150"/>
        </w:rPr>
        <w:t xml:space="preserve"> </w:t>
      </w:r>
      <w:r>
        <w:t>证</w:t>
      </w:r>
      <w:r>
        <w:rPr>
          <w:spacing w:val="80"/>
          <w:w w:val="150"/>
        </w:rPr>
        <w:t xml:space="preserve"> </w:t>
      </w:r>
      <w:r>
        <w:t>表</w:t>
      </w:r>
    </w:p>
    <w:p w14:paraId="115A77B8">
      <w:pPr>
        <w:pStyle w:val="3"/>
        <w:spacing w:before="7"/>
        <w:rPr>
          <w:sz w:val="9"/>
        </w:rPr>
      </w:pPr>
      <w:r>
        <w:rPr>
          <w:sz w:val="9"/>
        </w:rPr>
        <mc:AlternateContent>
          <mc:Choice Requires="wpg">
            <w:drawing>
              <wp:anchor distT="0" distB="0" distL="0" distR="0" simplePos="0" relativeHeight="251661312" behindDoc="1" locked="0" layoutInCell="1" allowOverlap="1">
                <wp:simplePos x="0" y="0"/>
                <wp:positionH relativeFrom="page">
                  <wp:posOffset>828675</wp:posOffset>
                </wp:positionH>
                <wp:positionV relativeFrom="paragraph">
                  <wp:posOffset>95885</wp:posOffset>
                </wp:positionV>
                <wp:extent cx="5902960" cy="4913630"/>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5902960" cy="4913630"/>
                          <a:chOff x="0" y="0"/>
                          <a:chExt cx="5902960" cy="4913630"/>
                        </a:xfrm>
                      </wpg:grpSpPr>
                      <wps:wsp>
                        <wps:cNvPr id="6" name="Graphic 6"/>
                        <wps:cNvSpPr/>
                        <wps:spPr>
                          <a:xfrm>
                            <a:off x="0" y="23"/>
                            <a:ext cx="5902960" cy="4910455"/>
                          </a:xfrm>
                          <a:custGeom>
                            <a:avLst/>
                            <a:gdLst/>
                            <a:ahLst/>
                            <a:cxnLst/>
                            <a:rect l="l" t="t" r="r" b="b"/>
                            <a:pathLst>
                              <a:path w="5902960" h="4910455">
                                <a:moveTo>
                                  <a:pt x="0" y="424037"/>
                                </a:moveTo>
                                <a:lnTo>
                                  <a:pt x="5902598" y="424037"/>
                                </a:lnTo>
                              </a:path>
                              <a:path w="5902960" h="4910455">
                                <a:moveTo>
                                  <a:pt x="0" y="4910230"/>
                                </a:moveTo>
                                <a:lnTo>
                                  <a:pt x="5902598" y="4910230"/>
                                </a:lnTo>
                              </a:path>
                              <a:path w="5902960" h="4910455">
                                <a:moveTo>
                                  <a:pt x="3049" y="0"/>
                                </a:moveTo>
                                <a:lnTo>
                                  <a:pt x="3049" y="4907181"/>
                                </a:lnTo>
                              </a:path>
                              <a:path w="5902960" h="4910455">
                                <a:moveTo>
                                  <a:pt x="5899574" y="0"/>
                                </a:moveTo>
                                <a:lnTo>
                                  <a:pt x="5899574" y="4907181"/>
                                </a:lnTo>
                              </a:path>
                            </a:pathLst>
                          </a:custGeom>
                          <a:ln w="6094">
                            <a:solidFill>
                              <a:srgbClr val="000000"/>
                            </a:solidFill>
                            <a:prstDash val="solid"/>
                          </a:ln>
                        </wps:spPr>
                        <wps:bodyPr wrap="square" lIns="0" tIns="0" rIns="0" bIns="0" rtlCol="0">
                          <a:noAutofit/>
                        </wps:bodyPr>
                      </wps:wsp>
                      <wps:wsp>
                        <wps:cNvPr id="7" name="Textbox 7"/>
                        <wps:cNvSpPr txBox="1"/>
                        <wps:spPr>
                          <a:xfrm>
                            <a:off x="2363937" y="4162766"/>
                            <a:ext cx="3480435" cy="212090"/>
                          </a:xfrm>
                          <a:prstGeom prst="rect">
                            <a:avLst/>
                          </a:prstGeom>
                        </wps:spPr>
                        <wps:txbx>
                          <w:txbxContent>
                            <w:p w14:paraId="31651927">
                              <w:pPr>
                                <w:spacing w:before="0" w:line="333" w:lineRule="exact"/>
                                <w:ind w:left="0" w:right="0" w:firstLine="0"/>
                                <w:jc w:val="left"/>
                                <w:rPr>
                                  <w:sz w:val="28"/>
                                </w:rPr>
                              </w:pPr>
                              <w:r>
                                <w:rPr>
                                  <w:sz w:val="28"/>
                                </w:rPr>
                                <w:t>（</w:t>
                              </w:r>
                              <w:r>
                                <w:rPr>
                                  <w:spacing w:val="-25"/>
                                  <w:sz w:val="28"/>
                                </w:rPr>
                                <w:t xml:space="preserve">正文 </w:t>
                              </w:r>
                              <w:r>
                                <w:rPr>
                                  <w:sz w:val="28"/>
                                </w:rPr>
                                <w:t>4</w:t>
                              </w:r>
                              <w:r>
                                <w:rPr>
                                  <w:spacing w:val="-17"/>
                                  <w:sz w:val="28"/>
                                </w:rPr>
                                <w:t xml:space="preserve"> 号仿宋字体，行距 </w:t>
                              </w:r>
                              <w:r>
                                <w:rPr>
                                  <w:sz w:val="28"/>
                                </w:rPr>
                                <w:t>26</w:t>
                              </w:r>
                              <w:r>
                                <w:rPr>
                                  <w:spacing w:val="-35"/>
                                  <w:sz w:val="28"/>
                                </w:rPr>
                                <w:t xml:space="preserve"> 磅</w:t>
                              </w:r>
                              <w:r>
                                <w:rPr>
                                  <w:spacing w:val="56"/>
                                  <w:w w:val="150"/>
                                  <w:sz w:val="28"/>
                                </w:rPr>
                                <w:t xml:space="preserve"> </w:t>
                              </w:r>
                              <w:r>
                                <w:rPr>
                                  <w:sz w:val="28"/>
                                </w:rPr>
                                <w:t>可加页</w:t>
                              </w:r>
                              <w:r>
                                <w:rPr>
                                  <w:spacing w:val="-10"/>
                                  <w:sz w:val="28"/>
                                </w:rPr>
                                <w:t>）</w:t>
                              </w:r>
                            </w:p>
                          </w:txbxContent>
                        </wps:txbx>
                        <wps:bodyPr wrap="square" lIns="0" tIns="0" rIns="0" bIns="0" rtlCol="0">
                          <a:noAutofit/>
                        </wps:bodyPr>
                      </wps:wsp>
                      <wps:wsp>
                        <wps:cNvPr id="8" name="Textbox 8"/>
                        <wps:cNvSpPr txBox="1"/>
                        <wps:spPr>
                          <a:xfrm>
                            <a:off x="71872" y="537786"/>
                            <a:ext cx="5775325" cy="1856105"/>
                          </a:xfrm>
                          <a:prstGeom prst="rect">
                            <a:avLst/>
                          </a:prstGeom>
                        </wps:spPr>
                        <wps:txbx>
                          <w:txbxContent>
                            <w:p w14:paraId="2213FA20">
                              <w:pPr>
                                <w:spacing w:before="0" w:line="320" w:lineRule="exact"/>
                                <w:ind w:left="559" w:right="0" w:firstLine="0"/>
                                <w:jc w:val="left"/>
                                <w:rPr>
                                  <w:sz w:val="28"/>
                                </w:rPr>
                              </w:pPr>
                              <w:r>
                                <w:rPr>
                                  <w:spacing w:val="-9"/>
                                  <w:sz w:val="28"/>
                                </w:rPr>
                                <w:t>本表参照以下提纲撰写，除“研究基础”外，本表“研究方案”与《申</w:t>
                              </w:r>
                            </w:p>
                            <w:p w14:paraId="2EB9E47F">
                              <w:pPr>
                                <w:spacing w:before="162" w:line="348" w:lineRule="auto"/>
                                <w:ind w:left="559" w:right="4191" w:hanging="560"/>
                                <w:jc w:val="left"/>
                                <w:rPr>
                                  <w:sz w:val="28"/>
                                </w:rPr>
                              </w:pPr>
                              <w:r>
                                <w:rPr>
                                  <w:spacing w:val="-7"/>
                                  <w:sz w:val="28"/>
                                </w:rPr>
                                <w:t xml:space="preserve">请书》内容一致，总字数不超过 </w:t>
                              </w:r>
                              <w:r>
                                <w:rPr>
                                  <w:spacing w:val="-2"/>
                                  <w:sz w:val="28"/>
                                </w:rPr>
                                <w:t>5000</w:t>
                              </w:r>
                              <w:r>
                                <w:rPr>
                                  <w:spacing w:val="-34"/>
                                  <w:sz w:val="28"/>
                                </w:rPr>
                                <w:t xml:space="preserve"> 字</w:t>
                              </w:r>
                              <w:r>
                                <w:rPr>
                                  <w:spacing w:val="-2"/>
                                  <w:sz w:val="28"/>
                                </w:rPr>
                                <w:t>一、研究方案</w:t>
                              </w:r>
                            </w:p>
                            <w:p w14:paraId="4BFBA812">
                              <w:pPr>
                                <w:spacing w:before="0" w:line="358" w:lineRule="exact"/>
                                <w:ind w:left="559" w:right="0" w:firstLine="0"/>
                                <w:jc w:val="left"/>
                                <w:rPr>
                                  <w:sz w:val="28"/>
                                </w:rPr>
                              </w:pPr>
                              <w:r>
                                <w:rPr>
                                  <w:spacing w:val="-5"/>
                                  <w:sz w:val="28"/>
                                </w:rPr>
                                <w:t>⋯⋯</w:t>
                              </w:r>
                            </w:p>
                            <w:p w14:paraId="20880B0B">
                              <w:pPr>
                                <w:spacing w:before="162"/>
                                <w:ind w:left="443" w:right="0" w:firstLine="0"/>
                                <w:jc w:val="left"/>
                                <w:rPr>
                                  <w:sz w:val="28"/>
                                </w:rPr>
                              </w:pPr>
                              <w:r>
                                <w:rPr>
                                  <w:spacing w:val="-4"/>
                                  <w:sz w:val="28"/>
                                </w:rPr>
                                <w:t>二、研究基础</w:t>
                              </w:r>
                            </w:p>
                            <w:p w14:paraId="783341AE">
                              <w:pPr>
                                <w:spacing w:before="162"/>
                                <w:ind w:left="585" w:right="0" w:firstLine="0"/>
                                <w:jc w:val="left"/>
                                <w:rPr>
                                  <w:sz w:val="28"/>
                                </w:rPr>
                              </w:pPr>
                              <w:r>
                                <w:rPr>
                                  <w:spacing w:val="-5"/>
                                  <w:sz w:val="28"/>
                                </w:rPr>
                                <w:t>⋯⋯</w:t>
                              </w:r>
                            </w:p>
                          </w:txbxContent>
                        </wps:txbx>
                        <wps:bodyPr wrap="square" lIns="0" tIns="0" rIns="0" bIns="0" rtlCol="0">
                          <a:noAutofit/>
                        </wps:bodyPr>
                      </wps:wsp>
                      <wps:wsp>
                        <wps:cNvPr id="9" name="Textbox 9"/>
                        <wps:cNvSpPr txBox="1"/>
                        <wps:spPr>
                          <a:xfrm>
                            <a:off x="3049" y="3047"/>
                            <a:ext cx="5896610" cy="421640"/>
                          </a:xfrm>
                          <a:prstGeom prst="rect">
                            <a:avLst/>
                          </a:prstGeom>
                          <a:ln w="6094">
                            <a:solidFill>
                              <a:srgbClr val="000000"/>
                            </a:solidFill>
                            <a:prstDash val="solid"/>
                          </a:ln>
                        </wps:spPr>
                        <wps:txbx>
                          <w:txbxContent>
                            <w:p w14:paraId="20ED9EEC">
                              <w:pPr>
                                <w:spacing w:before="147"/>
                                <w:ind w:left="103" w:right="0" w:firstLine="0"/>
                                <w:jc w:val="left"/>
                                <w:rPr>
                                  <w:sz w:val="30"/>
                                </w:rPr>
                              </w:pPr>
                              <w:r>
                                <w:rPr>
                                  <w:spacing w:val="-3"/>
                                  <w:sz w:val="30"/>
                                </w:rPr>
                                <w:t>课题名称</w:t>
                              </w:r>
                            </w:p>
                          </w:txbxContent>
                        </wps:txbx>
                        <wps:bodyPr wrap="square" lIns="0" tIns="0" rIns="0" bIns="0" rtlCol="0">
                          <a:noAutofit/>
                        </wps:bodyPr>
                      </wps:wsp>
                    </wpg:wgp>
                  </a:graphicData>
                </a:graphic>
              </wp:anchor>
            </w:drawing>
          </mc:Choice>
          <mc:Fallback>
            <w:pict>
              <v:group id="Group 5" o:spid="_x0000_s1026" o:spt="203" style="position:absolute;left:0pt;margin-left:65.25pt;margin-top:7.55pt;height:386.9pt;width:464.8pt;mso-position-horizontal-relative:page;mso-wrap-distance-bottom:0pt;mso-wrap-distance-top:0pt;z-index:-251655168;mso-width-relative:page;mso-height-relative:page;" coordsize="5902960,4913630" o:gfxdata="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">
                <o:lock v:ext="edit" aspectratio="f"/>
                <v:shape id="Graphic 6" o:spid="_x0000_s1026" o:spt="100" style="position:absolute;left:0;top:23;height:4910455;width:5902960;" filled="f" stroked="t" coordsize="5902960,4910455" o:gfxdata="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JDSFq2AAAA2gAAAA8A&#10;AAAAAAAAAQAgAAAAIgAAAGRycy9kb3ducmV2LnhtbFBLAQIUABQAAAAIAIdO4kAzLwWeOwAAADkA&#10;AAAQAAAAAAAAAAEAIAAAAAUBAABkcnMvc2hhcGV4bWwueG1sUEsFBgAAAAAGAAYAWwEAAK8DAAAA&#10;AA==&#10;" path="m0,424037l5902598,424037em0,4910230l5902598,4910230em3049,0l3049,4907181em5899574,0l5899574,4907181e">
                  <v:fill on="f" focussize="0,0"/>
                  <v:stroke weight="0.479842519685039pt" color="#000000" joinstyle="round"/>
                  <v:imagedata o:title=""/>
                  <o:lock v:ext="edit" aspectratio="f"/>
                  <v:textbox inset="0mm,0mm,0mm,0mm"/>
                </v:shape>
                <v:shape id="Textbox 7" o:spid="_x0000_s1026" o:spt="202" type="#_x0000_t202" style="position:absolute;left:2363937;top:4162766;height:212090;width:3480435;"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651927">
                        <w:pPr>
                          <w:spacing w:before="0" w:line="333" w:lineRule="exact"/>
                          <w:ind w:left="0" w:right="0" w:firstLine="0"/>
                          <w:jc w:val="left"/>
                          <w:rPr>
                            <w:sz w:val="28"/>
                          </w:rPr>
                        </w:pPr>
                        <w:r>
                          <w:rPr>
                            <w:sz w:val="28"/>
                          </w:rPr>
                          <w:t>（</w:t>
                        </w:r>
                        <w:r>
                          <w:rPr>
                            <w:spacing w:val="-25"/>
                            <w:sz w:val="28"/>
                          </w:rPr>
                          <w:t xml:space="preserve">正文 </w:t>
                        </w:r>
                        <w:r>
                          <w:rPr>
                            <w:sz w:val="28"/>
                          </w:rPr>
                          <w:t>4</w:t>
                        </w:r>
                        <w:r>
                          <w:rPr>
                            <w:spacing w:val="-17"/>
                            <w:sz w:val="28"/>
                          </w:rPr>
                          <w:t xml:space="preserve"> 号仿宋字体，行距 </w:t>
                        </w:r>
                        <w:r>
                          <w:rPr>
                            <w:sz w:val="28"/>
                          </w:rPr>
                          <w:t>26</w:t>
                        </w:r>
                        <w:r>
                          <w:rPr>
                            <w:spacing w:val="-35"/>
                            <w:sz w:val="28"/>
                          </w:rPr>
                          <w:t xml:space="preserve"> 磅</w:t>
                        </w:r>
                        <w:r>
                          <w:rPr>
                            <w:spacing w:val="56"/>
                            <w:w w:val="150"/>
                            <w:sz w:val="28"/>
                          </w:rPr>
                          <w:t xml:space="preserve"> </w:t>
                        </w:r>
                        <w:r>
                          <w:rPr>
                            <w:sz w:val="28"/>
                          </w:rPr>
                          <w:t>可加页</w:t>
                        </w:r>
                        <w:r>
                          <w:rPr>
                            <w:spacing w:val="-10"/>
                            <w:sz w:val="28"/>
                          </w:rPr>
                          <w:t>）</w:t>
                        </w:r>
                      </w:p>
                    </w:txbxContent>
                  </v:textbox>
                </v:shape>
                <v:shape id="Textbox 8" o:spid="_x0000_s1026" o:spt="202" type="#_x0000_t202" style="position:absolute;left:71872;top:537786;height:1856105;width:5775325;"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2213FA20">
                        <w:pPr>
                          <w:spacing w:before="0" w:line="320" w:lineRule="exact"/>
                          <w:ind w:left="559" w:right="0" w:firstLine="0"/>
                          <w:jc w:val="left"/>
                          <w:rPr>
                            <w:sz w:val="28"/>
                          </w:rPr>
                        </w:pPr>
                        <w:r>
                          <w:rPr>
                            <w:spacing w:val="-9"/>
                            <w:sz w:val="28"/>
                          </w:rPr>
                          <w:t>本表参照以下提纲撰写，除“研究基础”外，本表“研究方案”与《申</w:t>
                        </w:r>
                      </w:p>
                      <w:p w14:paraId="2EB9E47F">
                        <w:pPr>
                          <w:spacing w:before="162" w:line="348" w:lineRule="auto"/>
                          <w:ind w:left="559" w:right="4191" w:hanging="560"/>
                          <w:jc w:val="left"/>
                          <w:rPr>
                            <w:sz w:val="28"/>
                          </w:rPr>
                        </w:pPr>
                        <w:r>
                          <w:rPr>
                            <w:spacing w:val="-7"/>
                            <w:sz w:val="28"/>
                          </w:rPr>
                          <w:t xml:space="preserve">请书》内容一致，总字数不超过 </w:t>
                        </w:r>
                        <w:r>
                          <w:rPr>
                            <w:spacing w:val="-2"/>
                            <w:sz w:val="28"/>
                          </w:rPr>
                          <w:t>5000</w:t>
                        </w:r>
                        <w:r>
                          <w:rPr>
                            <w:spacing w:val="-34"/>
                            <w:sz w:val="28"/>
                          </w:rPr>
                          <w:t xml:space="preserve"> 字</w:t>
                        </w:r>
                        <w:r>
                          <w:rPr>
                            <w:spacing w:val="-2"/>
                            <w:sz w:val="28"/>
                          </w:rPr>
                          <w:t>一、研究方案</w:t>
                        </w:r>
                      </w:p>
                      <w:p w14:paraId="4BFBA812">
                        <w:pPr>
                          <w:spacing w:before="0" w:line="358" w:lineRule="exact"/>
                          <w:ind w:left="559" w:right="0" w:firstLine="0"/>
                          <w:jc w:val="left"/>
                          <w:rPr>
                            <w:sz w:val="28"/>
                          </w:rPr>
                        </w:pPr>
                        <w:r>
                          <w:rPr>
                            <w:spacing w:val="-5"/>
                            <w:sz w:val="28"/>
                          </w:rPr>
                          <w:t>⋯⋯</w:t>
                        </w:r>
                      </w:p>
                      <w:p w14:paraId="20880B0B">
                        <w:pPr>
                          <w:spacing w:before="162"/>
                          <w:ind w:left="443" w:right="0" w:firstLine="0"/>
                          <w:jc w:val="left"/>
                          <w:rPr>
                            <w:sz w:val="28"/>
                          </w:rPr>
                        </w:pPr>
                        <w:r>
                          <w:rPr>
                            <w:spacing w:val="-4"/>
                            <w:sz w:val="28"/>
                          </w:rPr>
                          <w:t>二、研究基础</w:t>
                        </w:r>
                      </w:p>
                      <w:p w14:paraId="783341AE">
                        <w:pPr>
                          <w:spacing w:before="162"/>
                          <w:ind w:left="585" w:right="0" w:firstLine="0"/>
                          <w:jc w:val="left"/>
                          <w:rPr>
                            <w:sz w:val="28"/>
                          </w:rPr>
                        </w:pPr>
                        <w:r>
                          <w:rPr>
                            <w:spacing w:val="-5"/>
                            <w:sz w:val="28"/>
                          </w:rPr>
                          <w:t>⋯⋯</w:t>
                        </w:r>
                      </w:p>
                    </w:txbxContent>
                  </v:textbox>
                </v:shape>
                <v:shape id="Textbox 9" o:spid="_x0000_s1026" o:spt="202" type="#_x0000_t202" style="position:absolute;left:3049;top:3047;height:421640;width:5896610;" filled="f" stroked="t" coordsize="21600,21600" o:gfxdata="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wUUm/&#10;AAAA2gAAAA8AAAAAAAAAAQAgAAAAIgAAAGRycy9kb3ducmV2LnhtbFBLAQIUABQAAAAIAIdO4kAz&#10;LwWeOwAAADkAAAAQAAAAAAAAAAEAIAAAAA4BAABkcnMvc2hhcGV4bWwueG1sUEsFBgAAAAAGAAYA&#10;WwEAALgDAAAAAA==&#10;">
                  <v:fill on="f" focussize="0,0"/>
                  <v:stroke weight="0.479842519685039pt" color="#000000" joinstyle="round"/>
                  <v:imagedata o:title=""/>
                  <o:lock v:ext="edit" aspectratio="f"/>
                  <v:textbox inset="0mm,0mm,0mm,0mm">
                    <w:txbxContent>
                      <w:p w14:paraId="20ED9EEC">
                        <w:pPr>
                          <w:spacing w:before="147"/>
                          <w:ind w:left="103" w:right="0" w:firstLine="0"/>
                          <w:jc w:val="left"/>
                          <w:rPr>
                            <w:sz w:val="30"/>
                          </w:rPr>
                        </w:pPr>
                        <w:r>
                          <w:rPr>
                            <w:spacing w:val="-3"/>
                            <w:sz w:val="30"/>
                          </w:rPr>
                          <w:t>课题名称</w:t>
                        </w:r>
                      </w:p>
                    </w:txbxContent>
                  </v:textbox>
                </v:shape>
                <w10:wrap type="topAndBottom"/>
              </v:group>
            </w:pict>
          </mc:Fallback>
        </mc:AlternateContent>
      </w:r>
    </w:p>
    <w:p w14:paraId="4EA317EC">
      <w:pPr>
        <w:spacing w:before="40" w:line="268" w:lineRule="auto"/>
        <w:ind w:left="1521" w:right="677" w:hanging="840"/>
        <w:jc w:val="left"/>
        <w:rPr>
          <w:sz w:val="28"/>
        </w:rPr>
      </w:pPr>
      <w:r>
        <w:rPr>
          <w:spacing w:val="-6"/>
          <w:sz w:val="28"/>
        </w:rPr>
        <w:t>注：1</w:t>
      </w:r>
      <w:r>
        <w:rPr>
          <w:spacing w:val="-14"/>
          <w:sz w:val="28"/>
        </w:rPr>
        <w:t>. 论证表中不得直接或间接透露个人信息或相关背景资料，否则取消</w:t>
      </w:r>
      <w:r>
        <w:rPr>
          <w:spacing w:val="-4"/>
          <w:sz w:val="28"/>
        </w:rPr>
        <w:t>参评资格</w:t>
      </w:r>
    </w:p>
    <w:p w14:paraId="7052F8F6">
      <w:pPr>
        <w:spacing w:before="0" w:line="354" w:lineRule="exact"/>
        <w:ind w:left="1156" w:right="0" w:firstLine="0"/>
        <w:jc w:val="left"/>
        <w:rPr>
          <w:sz w:val="28"/>
        </w:rPr>
      </w:pPr>
      <w:r>
        <w:rPr>
          <w:spacing w:val="-6"/>
          <w:sz w:val="28"/>
        </w:rPr>
        <w:t>2</w:t>
      </w:r>
      <w:r>
        <w:rPr>
          <w:spacing w:val="-11"/>
          <w:sz w:val="28"/>
        </w:rPr>
        <w:t>. 课题名称要与《申请书》一致。相关研究成果只填名称、成果形式</w:t>
      </w:r>
    </w:p>
    <w:p w14:paraId="1510EDBC">
      <w:pPr>
        <w:spacing w:before="42" w:line="266" w:lineRule="auto"/>
        <w:ind w:left="1379" w:right="673" w:hanging="82"/>
        <w:jc w:val="left"/>
        <w:rPr>
          <w:sz w:val="28"/>
        </w:rPr>
      </w:pPr>
      <w:r>
        <w:rPr>
          <w:sz w:val="28"/>
        </w:rPr>
        <w:t>（如论文、专著、研究报告等）</w:t>
      </w:r>
      <w:r>
        <w:rPr>
          <w:spacing w:val="1"/>
          <w:sz w:val="28"/>
        </w:rPr>
        <w:t>、作者排序、是否核心期刊等 不</w:t>
      </w:r>
      <w:r>
        <w:rPr>
          <w:spacing w:val="-2"/>
          <w:sz w:val="28"/>
        </w:rPr>
        <w:t>得填写作者姓名、单位、刊物或出版社名称、发表时间或刊期等。申请人承担的已结项或在研项目、与本课题无关的成果等不能作为研究基础填写。申请人的前期成果不列入参考文献</w:t>
      </w:r>
    </w:p>
    <w:p w14:paraId="77AE3875">
      <w:pPr>
        <w:spacing w:after="0" w:line="266" w:lineRule="auto"/>
        <w:jc w:val="left"/>
        <w:rPr>
          <w:sz w:val="28"/>
        </w:rPr>
        <w:sectPr>
          <w:pgSz w:w="11910" w:h="16840"/>
          <w:pgMar w:top="1920" w:right="850" w:bottom="1580" w:left="850" w:header="0" w:footer="1383" w:gutter="0"/>
          <w:cols w:space="720" w:num="1"/>
        </w:sectPr>
      </w:pPr>
    </w:p>
    <w:p w14:paraId="081D0D1A">
      <w:pPr>
        <w:pStyle w:val="3"/>
        <w:spacing w:before="314"/>
        <w:ind w:left="681"/>
      </w:pPr>
      <w:r>
        <w:drawing>
          <wp:anchor distT="0" distB="0" distL="0" distR="0" simplePos="0" relativeHeight="251659264" behindDoc="0" locked="0" layoutInCell="1" allowOverlap="1">
            <wp:simplePos x="0" y="0"/>
            <wp:positionH relativeFrom="page">
              <wp:posOffset>582930</wp:posOffset>
            </wp:positionH>
            <wp:positionV relativeFrom="paragraph">
              <wp:posOffset>478790</wp:posOffset>
            </wp:positionV>
            <wp:extent cx="152400" cy="734695"/>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52437" cy="734782"/>
                    </a:xfrm>
                    <a:prstGeom prst="rect">
                      <a:avLst/>
                    </a:prstGeom>
                  </pic:spPr>
                </pic:pic>
              </a:graphicData>
            </a:graphic>
          </wp:anchor>
        </w:drawing>
      </w:r>
      <w:r>
        <w:rPr>
          <w:spacing w:val="-29"/>
        </w:rPr>
        <w:t xml:space="preserve">附件 </w:t>
      </w:r>
      <w:r>
        <w:rPr>
          <w:spacing w:val="-10"/>
        </w:rPr>
        <w:t>4</w:t>
      </w:r>
    </w:p>
    <w:p w14:paraId="3B57B3DA">
      <w:pPr>
        <w:pStyle w:val="2"/>
        <w:spacing w:before="190"/>
        <w:ind w:left="562"/>
      </w:pPr>
      <w:r>
        <w:rPr>
          <w:spacing w:val="-6"/>
        </w:rPr>
        <w:t>2026</w:t>
      </w:r>
      <w:r>
        <w:rPr>
          <w:spacing w:val="-14"/>
        </w:rPr>
        <w:t xml:space="preserve"> 年度河南省知识产权软科学研究项目汇总表</w:t>
      </w:r>
    </w:p>
    <w:p w14:paraId="0004E594">
      <w:pPr>
        <w:pStyle w:val="3"/>
        <w:tabs>
          <w:tab w:val="left" w:pos="4681"/>
        </w:tabs>
        <w:spacing w:before="284" w:after="22"/>
        <w:ind w:left="681"/>
      </w:pPr>
      <w:r>
        <w:rPr>
          <w:spacing w:val="-4"/>
        </w:rPr>
        <w:t>推荐单</w:t>
      </w:r>
      <w:r>
        <w:rPr>
          <w:spacing w:val="-10"/>
        </w:rPr>
        <w:t>位</w:t>
      </w:r>
      <w:r>
        <w:tab/>
      </w:r>
      <w:r>
        <w:rPr>
          <w:spacing w:val="-4"/>
        </w:rPr>
        <w:t>（加盖公章</w:t>
      </w:r>
      <w:r>
        <w:rPr>
          <w:spacing w:val="-10"/>
        </w:rPr>
        <w:t>）</w:t>
      </w:r>
    </w:p>
    <w:tbl>
      <w:tblPr>
        <w:tblStyle w:val="5"/>
        <w:tblW w:w="0" w:type="auto"/>
        <w:tblInd w:w="6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994"/>
        <w:gridCol w:w="2126"/>
        <w:gridCol w:w="1701"/>
        <w:gridCol w:w="1560"/>
        <w:gridCol w:w="1984"/>
        <w:gridCol w:w="1701"/>
      </w:tblGrid>
      <w:tr w14:paraId="09A16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2" w:type="dxa"/>
            <w:vMerge w:val="restart"/>
          </w:tcPr>
          <w:p w14:paraId="7C6C3DBD">
            <w:pPr>
              <w:pStyle w:val="9"/>
              <w:spacing w:before="108"/>
              <w:rPr>
                <w:sz w:val="24"/>
              </w:rPr>
            </w:pPr>
          </w:p>
          <w:p w14:paraId="27F1577D">
            <w:pPr>
              <w:pStyle w:val="9"/>
              <w:ind w:left="156"/>
              <w:rPr>
                <w:sz w:val="24"/>
              </w:rPr>
            </w:pPr>
            <w:r>
              <w:rPr>
                <w:spacing w:val="-5"/>
                <w:sz w:val="24"/>
              </w:rPr>
              <w:t>序号</w:t>
            </w:r>
          </w:p>
        </w:tc>
        <w:tc>
          <w:tcPr>
            <w:tcW w:w="3994" w:type="dxa"/>
            <w:vMerge w:val="restart"/>
          </w:tcPr>
          <w:p w14:paraId="19B10BE7">
            <w:pPr>
              <w:pStyle w:val="9"/>
              <w:spacing w:before="108"/>
              <w:rPr>
                <w:sz w:val="24"/>
              </w:rPr>
            </w:pPr>
          </w:p>
          <w:p w14:paraId="6F90114D">
            <w:pPr>
              <w:pStyle w:val="9"/>
              <w:ind w:left="9"/>
              <w:jc w:val="center"/>
              <w:rPr>
                <w:sz w:val="24"/>
              </w:rPr>
            </w:pPr>
            <w:r>
              <w:rPr>
                <w:spacing w:val="-3"/>
                <w:sz w:val="24"/>
              </w:rPr>
              <w:t>课题名称</w:t>
            </w:r>
          </w:p>
        </w:tc>
        <w:tc>
          <w:tcPr>
            <w:tcW w:w="2126" w:type="dxa"/>
            <w:vMerge w:val="restart"/>
          </w:tcPr>
          <w:p w14:paraId="2F07CCC2">
            <w:pPr>
              <w:pStyle w:val="9"/>
              <w:spacing w:before="108"/>
              <w:rPr>
                <w:sz w:val="24"/>
              </w:rPr>
            </w:pPr>
          </w:p>
          <w:p w14:paraId="17033571">
            <w:pPr>
              <w:pStyle w:val="9"/>
              <w:ind w:left="582"/>
              <w:rPr>
                <w:sz w:val="24"/>
              </w:rPr>
            </w:pPr>
            <w:r>
              <w:rPr>
                <w:spacing w:val="-3"/>
                <w:sz w:val="24"/>
              </w:rPr>
              <w:t>申报单位</w:t>
            </w:r>
          </w:p>
        </w:tc>
        <w:tc>
          <w:tcPr>
            <w:tcW w:w="1701" w:type="dxa"/>
            <w:vMerge w:val="restart"/>
          </w:tcPr>
          <w:p w14:paraId="103289BB">
            <w:pPr>
              <w:pStyle w:val="9"/>
              <w:spacing w:before="108"/>
              <w:rPr>
                <w:sz w:val="24"/>
              </w:rPr>
            </w:pPr>
          </w:p>
          <w:p w14:paraId="382E8D61">
            <w:pPr>
              <w:pStyle w:val="9"/>
              <w:ind w:left="369"/>
              <w:rPr>
                <w:sz w:val="24"/>
              </w:rPr>
            </w:pPr>
            <w:r>
              <w:rPr>
                <w:spacing w:val="-3"/>
                <w:sz w:val="24"/>
              </w:rPr>
              <w:t>合作单位</w:t>
            </w:r>
          </w:p>
        </w:tc>
        <w:tc>
          <w:tcPr>
            <w:tcW w:w="5245" w:type="dxa"/>
            <w:gridSpan w:val="3"/>
          </w:tcPr>
          <w:p w14:paraId="1F82AE5E">
            <w:pPr>
              <w:pStyle w:val="9"/>
              <w:spacing w:before="135"/>
              <w:ind w:left="7"/>
              <w:jc w:val="center"/>
              <w:rPr>
                <w:sz w:val="24"/>
              </w:rPr>
            </w:pPr>
            <w:r>
              <w:rPr>
                <w:spacing w:val="-2"/>
                <w:sz w:val="24"/>
              </w:rPr>
              <w:t>课题负责人</w:t>
            </w:r>
          </w:p>
        </w:tc>
      </w:tr>
      <w:tr w14:paraId="4368F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92" w:type="dxa"/>
            <w:vMerge w:val="continue"/>
            <w:tcBorders>
              <w:top w:val="nil"/>
            </w:tcBorders>
          </w:tcPr>
          <w:p w14:paraId="1C7FA168">
            <w:pPr>
              <w:rPr>
                <w:sz w:val="2"/>
                <w:szCs w:val="2"/>
              </w:rPr>
            </w:pPr>
          </w:p>
        </w:tc>
        <w:tc>
          <w:tcPr>
            <w:tcW w:w="3994" w:type="dxa"/>
            <w:vMerge w:val="continue"/>
            <w:tcBorders>
              <w:top w:val="nil"/>
            </w:tcBorders>
          </w:tcPr>
          <w:p w14:paraId="67626148">
            <w:pPr>
              <w:rPr>
                <w:sz w:val="2"/>
                <w:szCs w:val="2"/>
              </w:rPr>
            </w:pPr>
          </w:p>
        </w:tc>
        <w:tc>
          <w:tcPr>
            <w:tcW w:w="2126" w:type="dxa"/>
            <w:vMerge w:val="continue"/>
            <w:tcBorders>
              <w:top w:val="nil"/>
            </w:tcBorders>
          </w:tcPr>
          <w:p w14:paraId="134B083D">
            <w:pPr>
              <w:rPr>
                <w:sz w:val="2"/>
                <w:szCs w:val="2"/>
              </w:rPr>
            </w:pPr>
          </w:p>
        </w:tc>
        <w:tc>
          <w:tcPr>
            <w:tcW w:w="1701" w:type="dxa"/>
            <w:vMerge w:val="continue"/>
            <w:tcBorders>
              <w:top w:val="nil"/>
            </w:tcBorders>
          </w:tcPr>
          <w:p w14:paraId="790BFF9D">
            <w:pPr>
              <w:rPr>
                <w:sz w:val="2"/>
                <w:szCs w:val="2"/>
              </w:rPr>
            </w:pPr>
          </w:p>
        </w:tc>
        <w:tc>
          <w:tcPr>
            <w:tcW w:w="1560" w:type="dxa"/>
          </w:tcPr>
          <w:p w14:paraId="6194C0D8">
            <w:pPr>
              <w:pStyle w:val="9"/>
              <w:spacing w:before="131"/>
              <w:ind w:left="480"/>
              <w:rPr>
                <w:sz w:val="24"/>
              </w:rPr>
            </w:pPr>
            <w:r>
              <w:rPr>
                <w:spacing w:val="-4"/>
                <w:sz w:val="24"/>
              </w:rPr>
              <w:t>姓 名</w:t>
            </w:r>
          </w:p>
        </w:tc>
        <w:tc>
          <w:tcPr>
            <w:tcW w:w="1984" w:type="dxa"/>
          </w:tcPr>
          <w:p w14:paraId="02F23304">
            <w:pPr>
              <w:pStyle w:val="9"/>
              <w:spacing w:before="131"/>
              <w:ind w:left="9"/>
              <w:jc w:val="center"/>
              <w:rPr>
                <w:sz w:val="24"/>
              </w:rPr>
            </w:pPr>
            <w:r>
              <w:rPr>
                <w:spacing w:val="-4"/>
                <w:sz w:val="24"/>
              </w:rPr>
              <w:t>电 话</w:t>
            </w:r>
          </w:p>
        </w:tc>
        <w:tc>
          <w:tcPr>
            <w:tcW w:w="1701" w:type="dxa"/>
          </w:tcPr>
          <w:p w14:paraId="463E0DE8">
            <w:pPr>
              <w:pStyle w:val="9"/>
              <w:spacing w:before="131"/>
              <w:ind w:left="368"/>
              <w:rPr>
                <w:sz w:val="24"/>
              </w:rPr>
            </w:pPr>
            <w:r>
              <w:rPr>
                <w:spacing w:val="-3"/>
                <w:sz w:val="24"/>
              </w:rPr>
              <w:t>电子邮箱</w:t>
            </w:r>
          </w:p>
        </w:tc>
      </w:tr>
      <w:tr w14:paraId="2B089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92" w:type="dxa"/>
          </w:tcPr>
          <w:p w14:paraId="11E7FD56">
            <w:pPr>
              <w:pStyle w:val="9"/>
              <w:rPr>
                <w:rFonts w:ascii="Times New Roman"/>
                <w:sz w:val="30"/>
              </w:rPr>
            </w:pPr>
          </w:p>
        </w:tc>
        <w:tc>
          <w:tcPr>
            <w:tcW w:w="3994" w:type="dxa"/>
          </w:tcPr>
          <w:p w14:paraId="5E2DEE53">
            <w:pPr>
              <w:pStyle w:val="9"/>
              <w:rPr>
                <w:rFonts w:ascii="Times New Roman"/>
                <w:sz w:val="30"/>
              </w:rPr>
            </w:pPr>
          </w:p>
        </w:tc>
        <w:tc>
          <w:tcPr>
            <w:tcW w:w="2126" w:type="dxa"/>
          </w:tcPr>
          <w:p w14:paraId="27B2B00C">
            <w:pPr>
              <w:pStyle w:val="9"/>
              <w:rPr>
                <w:rFonts w:ascii="Times New Roman"/>
                <w:sz w:val="30"/>
              </w:rPr>
            </w:pPr>
          </w:p>
        </w:tc>
        <w:tc>
          <w:tcPr>
            <w:tcW w:w="1701" w:type="dxa"/>
          </w:tcPr>
          <w:p w14:paraId="34459C47">
            <w:pPr>
              <w:pStyle w:val="9"/>
              <w:rPr>
                <w:rFonts w:ascii="Times New Roman"/>
                <w:sz w:val="30"/>
              </w:rPr>
            </w:pPr>
          </w:p>
        </w:tc>
        <w:tc>
          <w:tcPr>
            <w:tcW w:w="1560" w:type="dxa"/>
          </w:tcPr>
          <w:p w14:paraId="21DCE797">
            <w:pPr>
              <w:pStyle w:val="9"/>
              <w:rPr>
                <w:rFonts w:ascii="Times New Roman"/>
                <w:sz w:val="30"/>
              </w:rPr>
            </w:pPr>
          </w:p>
        </w:tc>
        <w:tc>
          <w:tcPr>
            <w:tcW w:w="1984" w:type="dxa"/>
          </w:tcPr>
          <w:p w14:paraId="7C996F1E">
            <w:pPr>
              <w:pStyle w:val="9"/>
              <w:rPr>
                <w:rFonts w:ascii="Times New Roman"/>
                <w:sz w:val="30"/>
              </w:rPr>
            </w:pPr>
          </w:p>
        </w:tc>
        <w:tc>
          <w:tcPr>
            <w:tcW w:w="1701" w:type="dxa"/>
          </w:tcPr>
          <w:p w14:paraId="22908C7B">
            <w:pPr>
              <w:pStyle w:val="9"/>
              <w:rPr>
                <w:rFonts w:ascii="Times New Roman"/>
                <w:sz w:val="30"/>
              </w:rPr>
            </w:pPr>
          </w:p>
        </w:tc>
      </w:tr>
      <w:tr w14:paraId="43044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92" w:type="dxa"/>
          </w:tcPr>
          <w:p w14:paraId="1B09871D">
            <w:pPr>
              <w:pStyle w:val="9"/>
              <w:rPr>
                <w:rFonts w:ascii="Times New Roman"/>
                <w:sz w:val="30"/>
              </w:rPr>
            </w:pPr>
          </w:p>
        </w:tc>
        <w:tc>
          <w:tcPr>
            <w:tcW w:w="3994" w:type="dxa"/>
          </w:tcPr>
          <w:p w14:paraId="1D227618">
            <w:pPr>
              <w:pStyle w:val="9"/>
              <w:rPr>
                <w:rFonts w:ascii="Times New Roman"/>
                <w:sz w:val="30"/>
              </w:rPr>
            </w:pPr>
          </w:p>
        </w:tc>
        <w:tc>
          <w:tcPr>
            <w:tcW w:w="2126" w:type="dxa"/>
          </w:tcPr>
          <w:p w14:paraId="1B9DE972">
            <w:pPr>
              <w:pStyle w:val="9"/>
              <w:rPr>
                <w:rFonts w:ascii="Times New Roman"/>
                <w:sz w:val="30"/>
              </w:rPr>
            </w:pPr>
          </w:p>
        </w:tc>
        <w:tc>
          <w:tcPr>
            <w:tcW w:w="1701" w:type="dxa"/>
          </w:tcPr>
          <w:p w14:paraId="3810EB00">
            <w:pPr>
              <w:pStyle w:val="9"/>
              <w:rPr>
                <w:rFonts w:ascii="Times New Roman"/>
                <w:sz w:val="30"/>
              </w:rPr>
            </w:pPr>
          </w:p>
        </w:tc>
        <w:tc>
          <w:tcPr>
            <w:tcW w:w="1560" w:type="dxa"/>
          </w:tcPr>
          <w:p w14:paraId="0AD5F9E9">
            <w:pPr>
              <w:pStyle w:val="9"/>
              <w:rPr>
                <w:rFonts w:ascii="Times New Roman"/>
                <w:sz w:val="30"/>
              </w:rPr>
            </w:pPr>
          </w:p>
        </w:tc>
        <w:tc>
          <w:tcPr>
            <w:tcW w:w="1984" w:type="dxa"/>
          </w:tcPr>
          <w:p w14:paraId="22C0E75A">
            <w:pPr>
              <w:pStyle w:val="9"/>
              <w:rPr>
                <w:rFonts w:ascii="Times New Roman"/>
                <w:sz w:val="30"/>
              </w:rPr>
            </w:pPr>
          </w:p>
        </w:tc>
        <w:tc>
          <w:tcPr>
            <w:tcW w:w="1701" w:type="dxa"/>
          </w:tcPr>
          <w:p w14:paraId="1FA10558">
            <w:pPr>
              <w:pStyle w:val="9"/>
              <w:rPr>
                <w:rFonts w:ascii="Times New Roman"/>
                <w:sz w:val="30"/>
              </w:rPr>
            </w:pPr>
          </w:p>
        </w:tc>
      </w:tr>
      <w:tr w14:paraId="2CE19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92" w:type="dxa"/>
          </w:tcPr>
          <w:p w14:paraId="1E341399">
            <w:pPr>
              <w:pStyle w:val="9"/>
              <w:rPr>
                <w:rFonts w:ascii="Times New Roman"/>
                <w:sz w:val="30"/>
              </w:rPr>
            </w:pPr>
          </w:p>
        </w:tc>
        <w:tc>
          <w:tcPr>
            <w:tcW w:w="3994" w:type="dxa"/>
          </w:tcPr>
          <w:p w14:paraId="4A1BF9C8">
            <w:pPr>
              <w:pStyle w:val="9"/>
              <w:rPr>
                <w:rFonts w:ascii="Times New Roman"/>
                <w:sz w:val="30"/>
              </w:rPr>
            </w:pPr>
          </w:p>
        </w:tc>
        <w:tc>
          <w:tcPr>
            <w:tcW w:w="2126" w:type="dxa"/>
          </w:tcPr>
          <w:p w14:paraId="6994650F">
            <w:pPr>
              <w:pStyle w:val="9"/>
              <w:rPr>
                <w:rFonts w:ascii="Times New Roman"/>
                <w:sz w:val="30"/>
              </w:rPr>
            </w:pPr>
          </w:p>
        </w:tc>
        <w:tc>
          <w:tcPr>
            <w:tcW w:w="1701" w:type="dxa"/>
          </w:tcPr>
          <w:p w14:paraId="07A023C7">
            <w:pPr>
              <w:pStyle w:val="9"/>
              <w:rPr>
                <w:rFonts w:ascii="Times New Roman"/>
                <w:sz w:val="30"/>
              </w:rPr>
            </w:pPr>
          </w:p>
        </w:tc>
        <w:tc>
          <w:tcPr>
            <w:tcW w:w="1560" w:type="dxa"/>
          </w:tcPr>
          <w:p w14:paraId="00E6B5E8">
            <w:pPr>
              <w:pStyle w:val="9"/>
              <w:rPr>
                <w:rFonts w:ascii="Times New Roman"/>
                <w:sz w:val="30"/>
              </w:rPr>
            </w:pPr>
          </w:p>
        </w:tc>
        <w:tc>
          <w:tcPr>
            <w:tcW w:w="1984" w:type="dxa"/>
          </w:tcPr>
          <w:p w14:paraId="61437775">
            <w:pPr>
              <w:pStyle w:val="9"/>
              <w:rPr>
                <w:rFonts w:ascii="Times New Roman"/>
                <w:sz w:val="30"/>
              </w:rPr>
            </w:pPr>
          </w:p>
        </w:tc>
        <w:tc>
          <w:tcPr>
            <w:tcW w:w="1701" w:type="dxa"/>
          </w:tcPr>
          <w:p w14:paraId="42371070">
            <w:pPr>
              <w:pStyle w:val="9"/>
              <w:rPr>
                <w:rFonts w:ascii="Times New Roman"/>
                <w:sz w:val="30"/>
              </w:rPr>
            </w:pPr>
          </w:p>
        </w:tc>
      </w:tr>
      <w:tr w14:paraId="6A426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92" w:type="dxa"/>
          </w:tcPr>
          <w:p w14:paraId="538DB77E">
            <w:pPr>
              <w:pStyle w:val="9"/>
              <w:rPr>
                <w:rFonts w:ascii="Times New Roman"/>
                <w:sz w:val="30"/>
              </w:rPr>
            </w:pPr>
          </w:p>
        </w:tc>
        <w:tc>
          <w:tcPr>
            <w:tcW w:w="3994" w:type="dxa"/>
          </w:tcPr>
          <w:p w14:paraId="5214FDA1">
            <w:pPr>
              <w:pStyle w:val="9"/>
              <w:rPr>
                <w:rFonts w:ascii="Times New Roman"/>
                <w:sz w:val="30"/>
              </w:rPr>
            </w:pPr>
          </w:p>
        </w:tc>
        <w:tc>
          <w:tcPr>
            <w:tcW w:w="2126" w:type="dxa"/>
          </w:tcPr>
          <w:p w14:paraId="7F2A207E">
            <w:pPr>
              <w:pStyle w:val="9"/>
              <w:rPr>
                <w:rFonts w:ascii="Times New Roman"/>
                <w:sz w:val="30"/>
              </w:rPr>
            </w:pPr>
          </w:p>
        </w:tc>
        <w:tc>
          <w:tcPr>
            <w:tcW w:w="1701" w:type="dxa"/>
          </w:tcPr>
          <w:p w14:paraId="0FEB3335">
            <w:pPr>
              <w:pStyle w:val="9"/>
              <w:rPr>
                <w:rFonts w:ascii="Times New Roman"/>
                <w:sz w:val="30"/>
              </w:rPr>
            </w:pPr>
          </w:p>
        </w:tc>
        <w:tc>
          <w:tcPr>
            <w:tcW w:w="1560" w:type="dxa"/>
          </w:tcPr>
          <w:p w14:paraId="2D7AFB54">
            <w:pPr>
              <w:pStyle w:val="9"/>
              <w:rPr>
                <w:rFonts w:ascii="Times New Roman"/>
                <w:sz w:val="30"/>
              </w:rPr>
            </w:pPr>
          </w:p>
        </w:tc>
        <w:tc>
          <w:tcPr>
            <w:tcW w:w="1984" w:type="dxa"/>
          </w:tcPr>
          <w:p w14:paraId="4C373E73">
            <w:pPr>
              <w:pStyle w:val="9"/>
              <w:rPr>
                <w:rFonts w:ascii="Times New Roman"/>
                <w:sz w:val="30"/>
              </w:rPr>
            </w:pPr>
          </w:p>
        </w:tc>
        <w:tc>
          <w:tcPr>
            <w:tcW w:w="1701" w:type="dxa"/>
          </w:tcPr>
          <w:p w14:paraId="3374F58E">
            <w:pPr>
              <w:pStyle w:val="9"/>
              <w:rPr>
                <w:rFonts w:ascii="Times New Roman"/>
                <w:sz w:val="30"/>
              </w:rPr>
            </w:pPr>
          </w:p>
        </w:tc>
      </w:tr>
      <w:tr w14:paraId="5A50D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92" w:type="dxa"/>
          </w:tcPr>
          <w:p w14:paraId="0C30B5FB">
            <w:pPr>
              <w:pStyle w:val="9"/>
              <w:rPr>
                <w:rFonts w:ascii="Times New Roman"/>
                <w:sz w:val="30"/>
              </w:rPr>
            </w:pPr>
          </w:p>
        </w:tc>
        <w:tc>
          <w:tcPr>
            <w:tcW w:w="3994" w:type="dxa"/>
          </w:tcPr>
          <w:p w14:paraId="4F1F61CA">
            <w:pPr>
              <w:pStyle w:val="9"/>
              <w:rPr>
                <w:rFonts w:ascii="Times New Roman"/>
                <w:sz w:val="30"/>
              </w:rPr>
            </w:pPr>
          </w:p>
        </w:tc>
        <w:tc>
          <w:tcPr>
            <w:tcW w:w="2126" w:type="dxa"/>
          </w:tcPr>
          <w:p w14:paraId="399C12B1">
            <w:pPr>
              <w:pStyle w:val="9"/>
              <w:rPr>
                <w:rFonts w:ascii="Times New Roman"/>
                <w:sz w:val="30"/>
              </w:rPr>
            </w:pPr>
          </w:p>
        </w:tc>
        <w:tc>
          <w:tcPr>
            <w:tcW w:w="1701" w:type="dxa"/>
          </w:tcPr>
          <w:p w14:paraId="443E2645">
            <w:pPr>
              <w:pStyle w:val="9"/>
              <w:rPr>
                <w:rFonts w:ascii="Times New Roman"/>
                <w:sz w:val="30"/>
              </w:rPr>
            </w:pPr>
          </w:p>
        </w:tc>
        <w:tc>
          <w:tcPr>
            <w:tcW w:w="1560" w:type="dxa"/>
          </w:tcPr>
          <w:p w14:paraId="7FCEDABD">
            <w:pPr>
              <w:pStyle w:val="9"/>
              <w:rPr>
                <w:rFonts w:ascii="Times New Roman"/>
                <w:sz w:val="30"/>
              </w:rPr>
            </w:pPr>
          </w:p>
        </w:tc>
        <w:tc>
          <w:tcPr>
            <w:tcW w:w="1984" w:type="dxa"/>
          </w:tcPr>
          <w:p w14:paraId="2D776E4C">
            <w:pPr>
              <w:pStyle w:val="9"/>
              <w:rPr>
                <w:rFonts w:ascii="Times New Roman"/>
                <w:sz w:val="30"/>
              </w:rPr>
            </w:pPr>
          </w:p>
        </w:tc>
        <w:tc>
          <w:tcPr>
            <w:tcW w:w="1701" w:type="dxa"/>
          </w:tcPr>
          <w:p w14:paraId="1BE46A42">
            <w:pPr>
              <w:pStyle w:val="9"/>
              <w:rPr>
                <w:rFonts w:ascii="Times New Roman"/>
                <w:sz w:val="30"/>
              </w:rPr>
            </w:pPr>
          </w:p>
        </w:tc>
      </w:tr>
      <w:tr w14:paraId="538A5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92" w:type="dxa"/>
          </w:tcPr>
          <w:p w14:paraId="60C49611">
            <w:pPr>
              <w:pStyle w:val="9"/>
              <w:rPr>
                <w:rFonts w:ascii="Times New Roman"/>
                <w:sz w:val="30"/>
              </w:rPr>
            </w:pPr>
          </w:p>
        </w:tc>
        <w:tc>
          <w:tcPr>
            <w:tcW w:w="3994" w:type="dxa"/>
          </w:tcPr>
          <w:p w14:paraId="45C8CF33">
            <w:pPr>
              <w:pStyle w:val="9"/>
              <w:rPr>
                <w:rFonts w:ascii="Times New Roman"/>
                <w:sz w:val="30"/>
              </w:rPr>
            </w:pPr>
          </w:p>
        </w:tc>
        <w:tc>
          <w:tcPr>
            <w:tcW w:w="2126" w:type="dxa"/>
          </w:tcPr>
          <w:p w14:paraId="196E4844">
            <w:pPr>
              <w:pStyle w:val="9"/>
              <w:rPr>
                <w:rFonts w:ascii="Times New Roman"/>
                <w:sz w:val="30"/>
              </w:rPr>
            </w:pPr>
          </w:p>
        </w:tc>
        <w:tc>
          <w:tcPr>
            <w:tcW w:w="1701" w:type="dxa"/>
          </w:tcPr>
          <w:p w14:paraId="4E3E1465">
            <w:pPr>
              <w:pStyle w:val="9"/>
              <w:rPr>
                <w:rFonts w:ascii="Times New Roman"/>
                <w:sz w:val="30"/>
              </w:rPr>
            </w:pPr>
          </w:p>
        </w:tc>
        <w:tc>
          <w:tcPr>
            <w:tcW w:w="1560" w:type="dxa"/>
          </w:tcPr>
          <w:p w14:paraId="2B32C038">
            <w:pPr>
              <w:pStyle w:val="9"/>
              <w:rPr>
                <w:rFonts w:ascii="Times New Roman"/>
                <w:sz w:val="30"/>
              </w:rPr>
            </w:pPr>
          </w:p>
        </w:tc>
        <w:tc>
          <w:tcPr>
            <w:tcW w:w="1984" w:type="dxa"/>
          </w:tcPr>
          <w:p w14:paraId="65F91BDB">
            <w:pPr>
              <w:pStyle w:val="9"/>
              <w:rPr>
                <w:rFonts w:ascii="Times New Roman"/>
                <w:sz w:val="30"/>
              </w:rPr>
            </w:pPr>
          </w:p>
        </w:tc>
        <w:tc>
          <w:tcPr>
            <w:tcW w:w="1701" w:type="dxa"/>
          </w:tcPr>
          <w:p w14:paraId="02FC6D1D">
            <w:pPr>
              <w:pStyle w:val="9"/>
              <w:rPr>
                <w:rFonts w:ascii="Times New Roman"/>
                <w:sz w:val="30"/>
              </w:rPr>
            </w:pPr>
          </w:p>
        </w:tc>
      </w:tr>
    </w:tbl>
    <w:p w14:paraId="761674B6">
      <w:pPr>
        <w:spacing w:before="48"/>
        <w:ind w:left="681" w:right="0" w:firstLine="0"/>
        <w:jc w:val="left"/>
        <w:rPr>
          <w:sz w:val="28"/>
        </w:rPr>
      </w:pPr>
      <w:r>
        <w:rPr>
          <w:spacing w:val="-4"/>
          <w:sz w:val="28"/>
        </w:rPr>
        <w:t>注：1</w:t>
      </w:r>
      <w:r>
        <w:rPr>
          <w:spacing w:val="-11"/>
          <w:sz w:val="28"/>
        </w:rPr>
        <w:t>. 省管高校、科研机构申报工作由本单位软科学管理部门在推荐单位处加盖公章</w:t>
      </w:r>
    </w:p>
    <w:p w14:paraId="795CF0DB">
      <w:pPr>
        <w:spacing w:before="42"/>
        <w:ind w:left="1240" w:right="0" w:firstLine="0"/>
        <w:jc w:val="left"/>
        <w:rPr>
          <w:sz w:val="28"/>
        </w:rPr>
      </w:pPr>
      <w:r>
        <w:rPr>
          <w:spacing w:val="-4"/>
          <w:sz w:val="28"/>
        </w:rPr>
        <w:t>2</w:t>
      </w:r>
      <w:r>
        <w:rPr>
          <w:spacing w:val="-7"/>
          <w:sz w:val="28"/>
        </w:rPr>
        <w:t>. 本表与《申请书》中相关内容保持一致，负责人若为两个，可在表中相应位置自行添加单元格填写</w:t>
      </w:r>
    </w:p>
    <w:p w14:paraId="7F3BCDE4">
      <w:pPr>
        <w:spacing w:before="39"/>
        <w:ind w:left="1240" w:right="0" w:firstLine="0"/>
        <w:jc w:val="left"/>
        <w:rPr>
          <w:sz w:val="28"/>
        </w:rPr>
      </w:pPr>
      <w:r>
        <w:rPr>
          <w:spacing w:val="-10"/>
          <w:sz w:val="28"/>
        </w:rPr>
        <w:t>3</w:t>
      </w:r>
      <w:r>
        <w:rPr>
          <w:spacing w:val="-17"/>
          <w:sz w:val="28"/>
        </w:rPr>
        <w:t>. 按推荐顺序填写本表</w:t>
      </w:r>
    </w:p>
    <w:sectPr>
      <w:footerReference r:id="rId7" w:type="even"/>
      <w:pgSz w:w="16840" w:h="11910" w:orient="landscape"/>
      <w:pgMar w:top="1340" w:right="1417" w:bottom="280" w:left="85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881A7">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00075">
    <w:pPr>
      <w:pStyle w:val="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FF71F">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962" w:hanging="281"/>
        <w:jc w:val="left"/>
      </w:pPr>
      <w:rPr>
        <w:rFonts w:hint="default" w:ascii="宋体" w:hAnsi="宋体" w:eastAsia="宋体" w:cs="宋体"/>
        <w:b w:val="0"/>
        <w:bCs w:val="0"/>
        <w:i w:val="0"/>
        <w:iCs w:val="0"/>
        <w:spacing w:val="-2"/>
        <w:w w:val="100"/>
        <w:sz w:val="26"/>
        <w:szCs w:val="26"/>
        <w:lang w:val="en-US" w:eastAsia="zh-CN" w:bidi="ar-SA"/>
      </w:rPr>
    </w:lvl>
    <w:lvl w:ilvl="1" w:tentative="0">
      <w:start w:val="0"/>
      <w:numFmt w:val="bullet"/>
      <w:lvlText w:val="•"/>
      <w:lvlJc w:val="left"/>
      <w:pPr>
        <w:ind w:left="1884" w:hanging="281"/>
      </w:pPr>
      <w:rPr>
        <w:rFonts w:hint="default"/>
        <w:lang w:val="en-US" w:eastAsia="zh-CN" w:bidi="ar-SA"/>
      </w:rPr>
    </w:lvl>
    <w:lvl w:ilvl="2" w:tentative="0">
      <w:start w:val="0"/>
      <w:numFmt w:val="bullet"/>
      <w:lvlText w:val="•"/>
      <w:lvlJc w:val="left"/>
      <w:pPr>
        <w:ind w:left="2809" w:hanging="281"/>
      </w:pPr>
      <w:rPr>
        <w:rFonts w:hint="default"/>
        <w:lang w:val="en-US" w:eastAsia="zh-CN" w:bidi="ar-SA"/>
      </w:rPr>
    </w:lvl>
    <w:lvl w:ilvl="3" w:tentative="0">
      <w:start w:val="0"/>
      <w:numFmt w:val="bullet"/>
      <w:lvlText w:val="•"/>
      <w:lvlJc w:val="left"/>
      <w:pPr>
        <w:ind w:left="3733" w:hanging="281"/>
      </w:pPr>
      <w:rPr>
        <w:rFonts w:hint="default"/>
        <w:lang w:val="en-US" w:eastAsia="zh-CN" w:bidi="ar-SA"/>
      </w:rPr>
    </w:lvl>
    <w:lvl w:ilvl="4" w:tentative="0">
      <w:start w:val="0"/>
      <w:numFmt w:val="bullet"/>
      <w:lvlText w:val="•"/>
      <w:lvlJc w:val="left"/>
      <w:pPr>
        <w:ind w:left="4658" w:hanging="281"/>
      </w:pPr>
      <w:rPr>
        <w:rFonts w:hint="default"/>
        <w:lang w:val="en-US" w:eastAsia="zh-CN" w:bidi="ar-SA"/>
      </w:rPr>
    </w:lvl>
    <w:lvl w:ilvl="5" w:tentative="0">
      <w:start w:val="0"/>
      <w:numFmt w:val="bullet"/>
      <w:lvlText w:val="•"/>
      <w:lvlJc w:val="left"/>
      <w:pPr>
        <w:ind w:left="5582" w:hanging="281"/>
      </w:pPr>
      <w:rPr>
        <w:rFonts w:hint="default"/>
        <w:lang w:val="en-US" w:eastAsia="zh-CN" w:bidi="ar-SA"/>
      </w:rPr>
    </w:lvl>
    <w:lvl w:ilvl="6" w:tentative="0">
      <w:start w:val="0"/>
      <w:numFmt w:val="bullet"/>
      <w:lvlText w:val="•"/>
      <w:lvlJc w:val="left"/>
      <w:pPr>
        <w:ind w:left="6507" w:hanging="281"/>
      </w:pPr>
      <w:rPr>
        <w:rFonts w:hint="default"/>
        <w:lang w:val="en-US" w:eastAsia="zh-CN" w:bidi="ar-SA"/>
      </w:rPr>
    </w:lvl>
    <w:lvl w:ilvl="7" w:tentative="0">
      <w:start w:val="0"/>
      <w:numFmt w:val="bullet"/>
      <w:lvlText w:val="•"/>
      <w:lvlJc w:val="left"/>
      <w:pPr>
        <w:ind w:left="7431" w:hanging="281"/>
      </w:pPr>
      <w:rPr>
        <w:rFonts w:hint="default"/>
        <w:lang w:val="en-US" w:eastAsia="zh-CN" w:bidi="ar-SA"/>
      </w:rPr>
    </w:lvl>
    <w:lvl w:ilvl="8" w:tentative="0">
      <w:start w:val="0"/>
      <w:numFmt w:val="bullet"/>
      <w:lvlText w:val="•"/>
      <w:lvlJc w:val="left"/>
      <w:pPr>
        <w:ind w:left="8356" w:hanging="281"/>
      </w:pPr>
      <w:rPr>
        <w:rFonts w:hint="default"/>
        <w:lang w:val="en-US" w:eastAsia="zh-CN" w:bidi="ar-SA"/>
      </w:rPr>
    </w:lvl>
  </w:abstractNum>
  <w:abstractNum w:abstractNumId="1">
    <w:nsid w:val="BF205925"/>
    <w:multiLevelType w:val="multilevel"/>
    <w:tmpl w:val="BF205925"/>
    <w:lvl w:ilvl="0" w:tentative="0">
      <w:start w:val="1"/>
      <w:numFmt w:val="decimal"/>
      <w:lvlText w:val="%1."/>
      <w:lvlJc w:val="left"/>
      <w:pPr>
        <w:ind w:left="1641" w:hanging="320"/>
        <w:jc w:val="left"/>
      </w:pPr>
      <w:rPr>
        <w:rFonts w:hint="default" w:ascii="宋体" w:hAnsi="宋体" w:eastAsia="宋体" w:cs="宋体"/>
        <w:b w:val="0"/>
        <w:bCs w:val="0"/>
        <w:i w:val="0"/>
        <w:iCs w:val="0"/>
        <w:spacing w:val="-1"/>
        <w:w w:val="98"/>
        <w:sz w:val="30"/>
        <w:szCs w:val="30"/>
        <w:lang w:val="en-US" w:eastAsia="zh-CN" w:bidi="ar-SA"/>
      </w:rPr>
    </w:lvl>
    <w:lvl w:ilvl="1" w:tentative="0">
      <w:start w:val="0"/>
      <w:numFmt w:val="bullet"/>
      <w:lvlText w:val="•"/>
      <w:lvlJc w:val="left"/>
      <w:pPr>
        <w:ind w:left="2496" w:hanging="320"/>
      </w:pPr>
      <w:rPr>
        <w:rFonts w:hint="default"/>
        <w:lang w:val="en-US" w:eastAsia="zh-CN" w:bidi="ar-SA"/>
      </w:rPr>
    </w:lvl>
    <w:lvl w:ilvl="2" w:tentative="0">
      <w:start w:val="0"/>
      <w:numFmt w:val="bullet"/>
      <w:lvlText w:val="•"/>
      <w:lvlJc w:val="left"/>
      <w:pPr>
        <w:ind w:left="3353" w:hanging="320"/>
      </w:pPr>
      <w:rPr>
        <w:rFonts w:hint="default"/>
        <w:lang w:val="en-US" w:eastAsia="zh-CN" w:bidi="ar-SA"/>
      </w:rPr>
    </w:lvl>
    <w:lvl w:ilvl="3" w:tentative="0">
      <w:start w:val="0"/>
      <w:numFmt w:val="bullet"/>
      <w:lvlText w:val="•"/>
      <w:lvlJc w:val="left"/>
      <w:pPr>
        <w:ind w:left="4209" w:hanging="320"/>
      </w:pPr>
      <w:rPr>
        <w:rFonts w:hint="default"/>
        <w:lang w:val="en-US" w:eastAsia="zh-CN" w:bidi="ar-SA"/>
      </w:rPr>
    </w:lvl>
    <w:lvl w:ilvl="4" w:tentative="0">
      <w:start w:val="0"/>
      <w:numFmt w:val="bullet"/>
      <w:lvlText w:val="•"/>
      <w:lvlJc w:val="left"/>
      <w:pPr>
        <w:ind w:left="5066" w:hanging="320"/>
      </w:pPr>
      <w:rPr>
        <w:rFonts w:hint="default"/>
        <w:lang w:val="en-US" w:eastAsia="zh-CN" w:bidi="ar-SA"/>
      </w:rPr>
    </w:lvl>
    <w:lvl w:ilvl="5" w:tentative="0">
      <w:start w:val="0"/>
      <w:numFmt w:val="bullet"/>
      <w:lvlText w:val="•"/>
      <w:lvlJc w:val="left"/>
      <w:pPr>
        <w:ind w:left="5922" w:hanging="320"/>
      </w:pPr>
      <w:rPr>
        <w:rFonts w:hint="default"/>
        <w:lang w:val="en-US" w:eastAsia="zh-CN" w:bidi="ar-SA"/>
      </w:rPr>
    </w:lvl>
    <w:lvl w:ilvl="6" w:tentative="0">
      <w:start w:val="0"/>
      <w:numFmt w:val="bullet"/>
      <w:lvlText w:val="•"/>
      <w:lvlJc w:val="left"/>
      <w:pPr>
        <w:ind w:left="6779" w:hanging="320"/>
      </w:pPr>
      <w:rPr>
        <w:rFonts w:hint="default"/>
        <w:lang w:val="en-US" w:eastAsia="zh-CN" w:bidi="ar-SA"/>
      </w:rPr>
    </w:lvl>
    <w:lvl w:ilvl="7" w:tentative="0">
      <w:start w:val="0"/>
      <w:numFmt w:val="bullet"/>
      <w:lvlText w:val="•"/>
      <w:lvlJc w:val="left"/>
      <w:pPr>
        <w:ind w:left="7635" w:hanging="320"/>
      </w:pPr>
      <w:rPr>
        <w:rFonts w:hint="default"/>
        <w:lang w:val="en-US" w:eastAsia="zh-CN" w:bidi="ar-SA"/>
      </w:rPr>
    </w:lvl>
    <w:lvl w:ilvl="8" w:tentative="0">
      <w:start w:val="0"/>
      <w:numFmt w:val="bullet"/>
      <w:lvlText w:val="•"/>
      <w:lvlJc w:val="left"/>
      <w:pPr>
        <w:ind w:left="8492" w:hanging="320"/>
      </w:pPr>
      <w:rPr>
        <w:rFonts w:hint="default"/>
        <w:lang w:val="en-US" w:eastAsia="zh-CN" w:bidi="ar-SA"/>
      </w:rPr>
    </w:lvl>
  </w:abstractNum>
  <w:abstractNum w:abstractNumId="2">
    <w:nsid w:val="CF092B84"/>
    <w:multiLevelType w:val="multilevel"/>
    <w:tmpl w:val="CF092B84"/>
    <w:lvl w:ilvl="0" w:tentative="0">
      <w:start w:val="7"/>
      <w:numFmt w:val="decimal"/>
      <w:lvlText w:val="%1."/>
      <w:lvlJc w:val="left"/>
      <w:pPr>
        <w:ind w:left="1641" w:hanging="320"/>
        <w:jc w:val="left"/>
      </w:pPr>
      <w:rPr>
        <w:rFonts w:hint="default" w:ascii="宋体" w:hAnsi="宋体" w:eastAsia="宋体" w:cs="宋体"/>
        <w:b w:val="0"/>
        <w:bCs w:val="0"/>
        <w:i w:val="0"/>
        <w:iCs w:val="0"/>
        <w:spacing w:val="-1"/>
        <w:w w:val="99"/>
        <w:sz w:val="30"/>
        <w:szCs w:val="30"/>
        <w:lang w:val="en-US" w:eastAsia="zh-CN" w:bidi="ar-SA"/>
      </w:rPr>
    </w:lvl>
    <w:lvl w:ilvl="1" w:tentative="0">
      <w:start w:val="0"/>
      <w:numFmt w:val="bullet"/>
      <w:lvlText w:val="•"/>
      <w:lvlJc w:val="left"/>
      <w:pPr>
        <w:ind w:left="2496" w:hanging="320"/>
      </w:pPr>
      <w:rPr>
        <w:rFonts w:hint="default"/>
        <w:lang w:val="en-US" w:eastAsia="zh-CN" w:bidi="ar-SA"/>
      </w:rPr>
    </w:lvl>
    <w:lvl w:ilvl="2" w:tentative="0">
      <w:start w:val="0"/>
      <w:numFmt w:val="bullet"/>
      <w:lvlText w:val="•"/>
      <w:lvlJc w:val="left"/>
      <w:pPr>
        <w:ind w:left="3353" w:hanging="320"/>
      </w:pPr>
      <w:rPr>
        <w:rFonts w:hint="default"/>
        <w:lang w:val="en-US" w:eastAsia="zh-CN" w:bidi="ar-SA"/>
      </w:rPr>
    </w:lvl>
    <w:lvl w:ilvl="3" w:tentative="0">
      <w:start w:val="0"/>
      <w:numFmt w:val="bullet"/>
      <w:lvlText w:val="•"/>
      <w:lvlJc w:val="left"/>
      <w:pPr>
        <w:ind w:left="4209" w:hanging="320"/>
      </w:pPr>
      <w:rPr>
        <w:rFonts w:hint="default"/>
        <w:lang w:val="en-US" w:eastAsia="zh-CN" w:bidi="ar-SA"/>
      </w:rPr>
    </w:lvl>
    <w:lvl w:ilvl="4" w:tentative="0">
      <w:start w:val="0"/>
      <w:numFmt w:val="bullet"/>
      <w:lvlText w:val="•"/>
      <w:lvlJc w:val="left"/>
      <w:pPr>
        <w:ind w:left="5066" w:hanging="320"/>
      </w:pPr>
      <w:rPr>
        <w:rFonts w:hint="default"/>
        <w:lang w:val="en-US" w:eastAsia="zh-CN" w:bidi="ar-SA"/>
      </w:rPr>
    </w:lvl>
    <w:lvl w:ilvl="5" w:tentative="0">
      <w:start w:val="0"/>
      <w:numFmt w:val="bullet"/>
      <w:lvlText w:val="•"/>
      <w:lvlJc w:val="left"/>
      <w:pPr>
        <w:ind w:left="5922" w:hanging="320"/>
      </w:pPr>
      <w:rPr>
        <w:rFonts w:hint="default"/>
        <w:lang w:val="en-US" w:eastAsia="zh-CN" w:bidi="ar-SA"/>
      </w:rPr>
    </w:lvl>
    <w:lvl w:ilvl="6" w:tentative="0">
      <w:start w:val="0"/>
      <w:numFmt w:val="bullet"/>
      <w:lvlText w:val="•"/>
      <w:lvlJc w:val="left"/>
      <w:pPr>
        <w:ind w:left="6779" w:hanging="320"/>
      </w:pPr>
      <w:rPr>
        <w:rFonts w:hint="default"/>
        <w:lang w:val="en-US" w:eastAsia="zh-CN" w:bidi="ar-SA"/>
      </w:rPr>
    </w:lvl>
    <w:lvl w:ilvl="7" w:tentative="0">
      <w:start w:val="0"/>
      <w:numFmt w:val="bullet"/>
      <w:lvlText w:val="•"/>
      <w:lvlJc w:val="left"/>
      <w:pPr>
        <w:ind w:left="7635" w:hanging="320"/>
      </w:pPr>
      <w:rPr>
        <w:rFonts w:hint="default"/>
        <w:lang w:val="en-US" w:eastAsia="zh-CN" w:bidi="ar-SA"/>
      </w:rPr>
    </w:lvl>
    <w:lvl w:ilvl="8" w:tentative="0">
      <w:start w:val="0"/>
      <w:numFmt w:val="bullet"/>
      <w:lvlText w:val="•"/>
      <w:lvlJc w:val="left"/>
      <w:pPr>
        <w:ind w:left="8492" w:hanging="320"/>
      </w:pPr>
      <w:rPr>
        <w:rFonts w:hint="default"/>
        <w:lang w:val="en-US" w:eastAsia="zh-CN" w:bidi="ar-SA"/>
      </w:rPr>
    </w:lvl>
  </w:abstractNum>
  <w:abstractNum w:abstractNumId="3">
    <w:nsid w:val="0053208E"/>
    <w:multiLevelType w:val="multilevel"/>
    <w:tmpl w:val="0053208E"/>
    <w:lvl w:ilvl="0" w:tentative="0">
      <w:start w:val="1"/>
      <w:numFmt w:val="decimal"/>
      <w:lvlText w:val="%1."/>
      <w:lvlJc w:val="left"/>
      <w:pPr>
        <w:ind w:left="681" w:hanging="320"/>
        <w:jc w:val="left"/>
      </w:pPr>
      <w:rPr>
        <w:rFonts w:hint="default" w:ascii="宋体" w:hAnsi="宋体" w:eastAsia="宋体" w:cs="宋体"/>
        <w:b w:val="0"/>
        <w:bCs w:val="0"/>
        <w:i w:val="0"/>
        <w:iCs w:val="0"/>
        <w:spacing w:val="-1"/>
        <w:w w:val="99"/>
        <w:sz w:val="30"/>
        <w:szCs w:val="30"/>
        <w:lang w:val="en-US" w:eastAsia="zh-CN" w:bidi="ar-SA"/>
      </w:rPr>
    </w:lvl>
    <w:lvl w:ilvl="1" w:tentative="0">
      <w:start w:val="0"/>
      <w:numFmt w:val="bullet"/>
      <w:lvlText w:val="•"/>
      <w:lvlJc w:val="left"/>
      <w:pPr>
        <w:ind w:left="1632" w:hanging="320"/>
      </w:pPr>
      <w:rPr>
        <w:rFonts w:hint="default"/>
        <w:lang w:val="en-US" w:eastAsia="zh-CN" w:bidi="ar-SA"/>
      </w:rPr>
    </w:lvl>
    <w:lvl w:ilvl="2" w:tentative="0">
      <w:start w:val="0"/>
      <w:numFmt w:val="bullet"/>
      <w:lvlText w:val="•"/>
      <w:lvlJc w:val="left"/>
      <w:pPr>
        <w:ind w:left="2585" w:hanging="320"/>
      </w:pPr>
      <w:rPr>
        <w:rFonts w:hint="default"/>
        <w:lang w:val="en-US" w:eastAsia="zh-CN" w:bidi="ar-SA"/>
      </w:rPr>
    </w:lvl>
    <w:lvl w:ilvl="3" w:tentative="0">
      <w:start w:val="0"/>
      <w:numFmt w:val="bullet"/>
      <w:lvlText w:val="•"/>
      <w:lvlJc w:val="left"/>
      <w:pPr>
        <w:ind w:left="3537" w:hanging="320"/>
      </w:pPr>
      <w:rPr>
        <w:rFonts w:hint="default"/>
        <w:lang w:val="en-US" w:eastAsia="zh-CN" w:bidi="ar-SA"/>
      </w:rPr>
    </w:lvl>
    <w:lvl w:ilvl="4" w:tentative="0">
      <w:start w:val="0"/>
      <w:numFmt w:val="bullet"/>
      <w:lvlText w:val="•"/>
      <w:lvlJc w:val="left"/>
      <w:pPr>
        <w:ind w:left="4490" w:hanging="320"/>
      </w:pPr>
      <w:rPr>
        <w:rFonts w:hint="default"/>
        <w:lang w:val="en-US" w:eastAsia="zh-CN" w:bidi="ar-SA"/>
      </w:rPr>
    </w:lvl>
    <w:lvl w:ilvl="5" w:tentative="0">
      <w:start w:val="0"/>
      <w:numFmt w:val="bullet"/>
      <w:lvlText w:val="•"/>
      <w:lvlJc w:val="left"/>
      <w:pPr>
        <w:ind w:left="5442" w:hanging="320"/>
      </w:pPr>
      <w:rPr>
        <w:rFonts w:hint="default"/>
        <w:lang w:val="en-US" w:eastAsia="zh-CN" w:bidi="ar-SA"/>
      </w:rPr>
    </w:lvl>
    <w:lvl w:ilvl="6" w:tentative="0">
      <w:start w:val="0"/>
      <w:numFmt w:val="bullet"/>
      <w:lvlText w:val="•"/>
      <w:lvlJc w:val="left"/>
      <w:pPr>
        <w:ind w:left="6395" w:hanging="320"/>
      </w:pPr>
      <w:rPr>
        <w:rFonts w:hint="default"/>
        <w:lang w:val="en-US" w:eastAsia="zh-CN" w:bidi="ar-SA"/>
      </w:rPr>
    </w:lvl>
    <w:lvl w:ilvl="7" w:tentative="0">
      <w:start w:val="0"/>
      <w:numFmt w:val="bullet"/>
      <w:lvlText w:val="•"/>
      <w:lvlJc w:val="left"/>
      <w:pPr>
        <w:ind w:left="7347" w:hanging="320"/>
      </w:pPr>
      <w:rPr>
        <w:rFonts w:hint="default"/>
        <w:lang w:val="en-US" w:eastAsia="zh-CN" w:bidi="ar-SA"/>
      </w:rPr>
    </w:lvl>
    <w:lvl w:ilvl="8" w:tentative="0">
      <w:start w:val="0"/>
      <w:numFmt w:val="bullet"/>
      <w:lvlText w:val="•"/>
      <w:lvlJc w:val="left"/>
      <w:pPr>
        <w:ind w:left="8300" w:hanging="320"/>
      </w:pPr>
      <w:rPr>
        <w:rFonts w:hint="default"/>
        <w:lang w:val="en-US" w:eastAsia="zh-CN" w:bidi="ar-SA"/>
      </w:rPr>
    </w:lvl>
  </w:abstractNum>
  <w:abstractNum w:abstractNumId="4">
    <w:nsid w:val="59ADCABA"/>
    <w:multiLevelType w:val="multilevel"/>
    <w:tmpl w:val="59ADCABA"/>
    <w:lvl w:ilvl="0" w:tentative="0">
      <w:start w:val="1"/>
      <w:numFmt w:val="decimal"/>
      <w:lvlText w:val="%1."/>
      <w:lvlJc w:val="left"/>
      <w:pPr>
        <w:ind w:left="681" w:hanging="327"/>
        <w:jc w:val="left"/>
      </w:pPr>
      <w:rPr>
        <w:rFonts w:hint="default" w:ascii="宋体" w:hAnsi="宋体" w:eastAsia="宋体" w:cs="宋体"/>
        <w:b w:val="0"/>
        <w:bCs w:val="0"/>
        <w:i w:val="0"/>
        <w:iCs w:val="0"/>
        <w:spacing w:val="-1"/>
        <w:w w:val="99"/>
        <w:sz w:val="30"/>
        <w:szCs w:val="30"/>
        <w:lang w:val="en-US" w:eastAsia="zh-CN" w:bidi="ar-SA"/>
      </w:rPr>
    </w:lvl>
    <w:lvl w:ilvl="1" w:tentative="0">
      <w:start w:val="0"/>
      <w:numFmt w:val="bullet"/>
      <w:lvlText w:val="•"/>
      <w:lvlJc w:val="left"/>
      <w:pPr>
        <w:ind w:left="1632" w:hanging="327"/>
      </w:pPr>
      <w:rPr>
        <w:rFonts w:hint="default"/>
        <w:lang w:val="en-US" w:eastAsia="zh-CN" w:bidi="ar-SA"/>
      </w:rPr>
    </w:lvl>
    <w:lvl w:ilvl="2" w:tentative="0">
      <w:start w:val="0"/>
      <w:numFmt w:val="bullet"/>
      <w:lvlText w:val="•"/>
      <w:lvlJc w:val="left"/>
      <w:pPr>
        <w:ind w:left="2585" w:hanging="327"/>
      </w:pPr>
      <w:rPr>
        <w:rFonts w:hint="default"/>
        <w:lang w:val="en-US" w:eastAsia="zh-CN" w:bidi="ar-SA"/>
      </w:rPr>
    </w:lvl>
    <w:lvl w:ilvl="3" w:tentative="0">
      <w:start w:val="0"/>
      <w:numFmt w:val="bullet"/>
      <w:lvlText w:val="•"/>
      <w:lvlJc w:val="left"/>
      <w:pPr>
        <w:ind w:left="3537" w:hanging="327"/>
      </w:pPr>
      <w:rPr>
        <w:rFonts w:hint="default"/>
        <w:lang w:val="en-US" w:eastAsia="zh-CN" w:bidi="ar-SA"/>
      </w:rPr>
    </w:lvl>
    <w:lvl w:ilvl="4" w:tentative="0">
      <w:start w:val="0"/>
      <w:numFmt w:val="bullet"/>
      <w:lvlText w:val="•"/>
      <w:lvlJc w:val="left"/>
      <w:pPr>
        <w:ind w:left="4490" w:hanging="327"/>
      </w:pPr>
      <w:rPr>
        <w:rFonts w:hint="default"/>
        <w:lang w:val="en-US" w:eastAsia="zh-CN" w:bidi="ar-SA"/>
      </w:rPr>
    </w:lvl>
    <w:lvl w:ilvl="5" w:tentative="0">
      <w:start w:val="0"/>
      <w:numFmt w:val="bullet"/>
      <w:lvlText w:val="•"/>
      <w:lvlJc w:val="left"/>
      <w:pPr>
        <w:ind w:left="5442" w:hanging="327"/>
      </w:pPr>
      <w:rPr>
        <w:rFonts w:hint="default"/>
        <w:lang w:val="en-US" w:eastAsia="zh-CN" w:bidi="ar-SA"/>
      </w:rPr>
    </w:lvl>
    <w:lvl w:ilvl="6" w:tentative="0">
      <w:start w:val="0"/>
      <w:numFmt w:val="bullet"/>
      <w:lvlText w:val="•"/>
      <w:lvlJc w:val="left"/>
      <w:pPr>
        <w:ind w:left="6395" w:hanging="327"/>
      </w:pPr>
      <w:rPr>
        <w:rFonts w:hint="default"/>
        <w:lang w:val="en-US" w:eastAsia="zh-CN" w:bidi="ar-SA"/>
      </w:rPr>
    </w:lvl>
    <w:lvl w:ilvl="7" w:tentative="0">
      <w:start w:val="0"/>
      <w:numFmt w:val="bullet"/>
      <w:lvlText w:val="•"/>
      <w:lvlJc w:val="left"/>
      <w:pPr>
        <w:ind w:left="7347" w:hanging="327"/>
      </w:pPr>
      <w:rPr>
        <w:rFonts w:hint="default"/>
        <w:lang w:val="en-US" w:eastAsia="zh-CN" w:bidi="ar-SA"/>
      </w:rPr>
    </w:lvl>
    <w:lvl w:ilvl="8" w:tentative="0">
      <w:start w:val="0"/>
      <w:numFmt w:val="bullet"/>
      <w:lvlText w:val="•"/>
      <w:lvlJc w:val="left"/>
      <w:pPr>
        <w:ind w:left="8300" w:hanging="327"/>
      </w:pPr>
      <w:rPr>
        <w:rFonts w:hint="default"/>
        <w:lang w:val="en-US" w:eastAsia="zh-CN"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cumentProtection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1A434C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jc w:val="center"/>
      <w:outlineLvl w:val="1"/>
    </w:pPr>
    <w:rPr>
      <w:rFonts w:ascii="宋体" w:hAnsi="宋体" w:eastAsia="宋体" w:cs="宋体"/>
      <w:sz w:val="44"/>
      <w:szCs w:val="44"/>
      <w:lang w:val="en-US" w:eastAsia="zh-CN" w:bidi="ar-SA"/>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80"/>
      <w:ind w:left="1640" w:hanging="319"/>
    </w:pPr>
    <w:rPr>
      <w:rFonts w:ascii="宋体" w:hAnsi="宋体" w:eastAsia="宋体" w:cs="宋体"/>
      <w:lang w:val="en-US" w:eastAsia="zh-CN" w:bidi="ar-SA"/>
    </w:rPr>
  </w:style>
  <w:style w:type="paragraph" w:customStyle="1" w:styleId="9">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2517</Words>
  <Characters>2544</Characters>
  <TotalTime>0</TotalTime>
  <ScaleCrop>false</ScaleCrop>
  <LinksUpToDate>false</LinksUpToDate>
  <CharactersWithSpaces>2629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2026-02-11T02:24:00Z</dcterms:created>
  <dc:creator>lenovo</dc:creator>
  <cp:lastModifiedBy>皮卡丘不悲伤</cp:lastModifiedBy>
  <dcterms:modified xsi:type="dcterms:W3CDTF">2026-02-11T02:25:57Z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WPS 文字</vt:lpwstr>
  </property>
  <property fmtid="{D5CDD505-2E9C-101B-9397-08002B2CF9AE}" pid="4" name="LastSaved">
    <vt:filetime>2026-02-11T00:00:00Z</vt:filetime>
  </property>
  <property fmtid="{D5CDD505-2E9C-101B-9397-08002B2CF9AE}" pid="5" name="OFD2PDFLib">
    <vt:lpwstr>ofd2pdflib/2.2.25.0721.1550</vt:lpwstr>
  </property>
  <property fmtid="{D5CDD505-2E9C-101B-9397-08002B2CF9AE}" pid="6" name="Producer">
    <vt:lpwstr>3-Heights(TM) PDF Security Shell 4.8.25.2 (http://www.pdf-tools.com)</vt:lpwstr>
  </property>
  <property fmtid="{D5CDD505-2E9C-101B-9397-08002B2CF9AE}" pid="7" name="KSOTemplateDocerSaveRecord">
    <vt:lpwstr>eyJoZGlkIjoiYTA3MDYyYTUzY2VjOWQzMjZkMjc3NDAzODI4NmE4NDEiLCJ1c2VySWQiOiI1OTMxNzQzMjMifQ==</vt:lpwstr>
  </property>
  <property fmtid="{D5CDD505-2E9C-101B-9397-08002B2CF9AE}" pid="8" name="KSOProductBuildVer">
    <vt:lpwstr>2052-12.1.0.25225</vt:lpwstr>
  </property>
  <property fmtid="{D5CDD505-2E9C-101B-9397-08002B2CF9AE}" pid="9" name="ICV">
    <vt:lpwstr>D629858FBDCE4955B06254A3D53DC31E_13</vt:lpwstr>
  </property>
</Properties>
</file>