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66ECD"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bookmarkStart w:id="0" w:name="_GoBack"/>
      <w:r>
        <w:rPr>
          <w:rFonts w:ascii="黑体" w:hAnsi="黑体" w:eastAsia="黑体" w:cs="黑体"/>
          <w:color w:val="0D0D0D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color w:val="0D0D0D"/>
          <w:spacing w:val="-45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color w:val="0D0D0D"/>
          <w:spacing w:val="-4"/>
          <w:sz w:val="31"/>
          <w:szCs w:val="31"/>
          <w:lang w:eastAsia="zh-CN"/>
        </w:rPr>
        <w:t>1</w:t>
      </w:r>
    </w:p>
    <w:p w14:paraId="5F7674AC">
      <w:pPr>
        <w:pStyle w:val="2"/>
        <w:spacing w:before="344" w:line="219" w:lineRule="auto"/>
        <w:ind w:left="3203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D0D0D"/>
          <w:spacing w:val="5"/>
          <w:sz w:val="32"/>
          <w:szCs w:val="32"/>
          <w:lang w:eastAsia="zh-CN"/>
        </w:rPr>
        <w:t>安阳学院教学事故分级表</w:t>
      </w:r>
      <w:bookmarkEnd w:id="0"/>
    </w:p>
    <w:p w14:paraId="5CD37892">
      <w:pPr>
        <w:spacing w:line="220" w:lineRule="exact"/>
        <w:rPr>
          <w:lang w:eastAsia="zh-CN"/>
        </w:rPr>
      </w:pPr>
    </w:p>
    <w:tbl>
      <w:tblPr>
        <w:tblStyle w:val="5"/>
        <w:tblW w:w="1065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555"/>
        <w:gridCol w:w="7704"/>
        <w:gridCol w:w="1914"/>
      </w:tblGrid>
      <w:tr w14:paraId="3CF3E2B1">
        <w:trPr>
          <w:trHeight w:val="1061" w:hRule="atLeast"/>
          <w:jc w:val="center"/>
        </w:trPr>
        <w:tc>
          <w:tcPr>
            <w:tcW w:w="484" w:type="dxa"/>
            <w:shd w:val="clear" w:color="auto" w:fill="auto"/>
            <w:noWrap w:val="0"/>
            <w:textDirection w:val="tbRlV"/>
            <w:vAlign w:val="top"/>
          </w:tcPr>
          <w:p w14:paraId="44C55D5E">
            <w:pPr>
              <w:pStyle w:val="7"/>
              <w:spacing w:before="120" w:line="208" w:lineRule="auto"/>
              <w:ind w:left="50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级别序号</w:t>
            </w:r>
          </w:p>
        </w:tc>
        <w:tc>
          <w:tcPr>
            <w:tcW w:w="555" w:type="dxa"/>
            <w:shd w:val="clear" w:color="auto" w:fill="auto"/>
            <w:noWrap w:val="0"/>
            <w:textDirection w:val="tbRlV"/>
            <w:vAlign w:val="top"/>
          </w:tcPr>
          <w:p w14:paraId="0781808B">
            <w:pPr>
              <w:pStyle w:val="7"/>
              <w:spacing w:before="156" w:line="208" w:lineRule="auto"/>
              <w:ind w:left="50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级别认定</w:t>
            </w: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705FC675">
            <w:pPr>
              <w:spacing w:line="331" w:lineRule="auto"/>
            </w:pPr>
          </w:p>
          <w:p w14:paraId="3EE71E48">
            <w:pPr>
              <w:pStyle w:val="7"/>
              <w:spacing w:before="78" w:line="217" w:lineRule="auto"/>
              <w:ind w:left="3385"/>
              <w:rPr>
                <w:rFonts w:hint="eastAsia"/>
              </w:rPr>
            </w:pPr>
            <w:r>
              <w:rPr>
                <w:b/>
                <w:bCs/>
                <w:spacing w:val="-7"/>
              </w:rPr>
              <w:t>事故内容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429C43C7">
            <w:pPr>
              <w:pStyle w:val="7"/>
              <w:spacing w:before="261" w:line="231" w:lineRule="auto"/>
              <w:ind w:left="730"/>
              <w:rPr>
                <w:rFonts w:hint="eastAsia"/>
              </w:rPr>
            </w:pPr>
            <w:r>
              <w:rPr>
                <w:b/>
                <w:bCs/>
                <w:spacing w:val="-11"/>
              </w:rPr>
              <w:t>责任</w:t>
            </w:r>
          </w:p>
          <w:p w14:paraId="174E701E">
            <w:pPr>
              <w:pStyle w:val="7"/>
              <w:spacing w:line="217" w:lineRule="auto"/>
              <w:ind w:left="733"/>
              <w:rPr>
                <w:rFonts w:hint="eastAsia"/>
              </w:rPr>
            </w:pPr>
            <w:r>
              <w:rPr>
                <w:b/>
                <w:bCs/>
                <w:spacing w:val="-13"/>
              </w:rPr>
              <w:t>主体</w:t>
            </w:r>
          </w:p>
        </w:tc>
      </w:tr>
      <w:tr w14:paraId="40A2FA04">
        <w:trPr>
          <w:trHeight w:val="828" w:hRule="atLeast"/>
          <w:jc w:val="center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68E76EB4">
            <w:pPr>
              <w:spacing w:line="244" w:lineRule="auto"/>
            </w:pPr>
          </w:p>
          <w:p w14:paraId="6DA7D582">
            <w:pPr>
              <w:pStyle w:val="7"/>
              <w:spacing w:before="78" w:line="180" w:lineRule="auto"/>
              <w:ind w:left="205"/>
              <w:rPr>
                <w:rFonts w:hint="eastAsia"/>
              </w:rPr>
            </w:pPr>
            <w:r>
              <w:t>1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5A042CB">
            <w:pPr>
              <w:pStyle w:val="7"/>
              <w:spacing w:before="157" w:line="207" w:lineRule="auto"/>
              <w:ind w:left="3435"/>
              <w:rPr>
                <w:rFonts w:hint="eastAsia"/>
              </w:rPr>
            </w:pPr>
            <w:r>
              <w:rPr>
                <w:spacing w:val="-147"/>
                <w:w w:val="74"/>
              </w:rPr>
              <w:t>一</w:t>
            </w:r>
            <w:r>
              <w:rPr>
                <w:spacing w:val="33"/>
              </w:rPr>
              <w:t xml:space="preserve">  </w:t>
            </w:r>
            <w:r>
              <w:rPr>
                <w:spacing w:val="-1"/>
              </w:rPr>
              <w:t>般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教</w:t>
            </w:r>
            <w:r>
              <w:rPr>
                <w:spacing w:val="81"/>
              </w:rPr>
              <w:t xml:space="preserve"> </w:t>
            </w:r>
            <w:r>
              <w:rPr>
                <w:spacing w:val="-1"/>
              </w:rPr>
              <w:t>学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事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故</w:t>
            </w: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7D2CE95C">
            <w:pPr>
              <w:pStyle w:val="7"/>
              <w:spacing w:before="293" w:line="216" w:lineRule="auto"/>
              <w:ind w:left="12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lang w:eastAsia="zh-CN"/>
              </w:rPr>
              <w:t>无不可避免的原因上课迟到或提前下课</w:t>
            </w:r>
            <w:r>
              <w:rPr>
                <w:spacing w:val="-32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10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分钟以内（含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10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分钟）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56AC8753">
            <w:pPr>
              <w:pStyle w:val="7"/>
              <w:spacing w:before="293" w:line="217" w:lineRule="auto"/>
              <w:ind w:left="123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58947E9C">
        <w:trPr>
          <w:trHeight w:val="742" w:hRule="atLeast"/>
          <w:jc w:val="center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6FD40142">
            <w:pPr>
              <w:pStyle w:val="7"/>
              <w:spacing w:before="280" w:line="180" w:lineRule="auto"/>
              <w:ind w:left="199"/>
              <w:rPr>
                <w:rFonts w:hint="eastAsia"/>
              </w:rPr>
            </w:pPr>
            <w:r>
              <w:t>2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80D8769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59B2B352">
            <w:pPr>
              <w:pStyle w:val="7"/>
              <w:spacing w:before="249" w:line="215" w:lineRule="auto"/>
              <w:ind w:left="116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擅自调课、停课、调课未补课或不经教务部门批准请人代课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1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次。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7A462B40">
            <w:pPr>
              <w:pStyle w:val="7"/>
              <w:spacing w:before="249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744A9E03">
        <w:trPr>
          <w:trHeight w:val="810" w:hRule="atLeast"/>
          <w:jc w:val="center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57AB0B9F">
            <w:pPr>
              <w:pStyle w:val="7"/>
              <w:spacing w:before="316" w:line="181" w:lineRule="auto"/>
              <w:ind w:left="208"/>
              <w:rPr>
                <w:rFonts w:hint="eastAsia"/>
              </w:rPr>
            </w:pPr>
            <w:r>
              <w:t>3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D76A74E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3793714F">
            <w:pPr>
              <w:pStyle w:val="7"/>
              <w:spacing w:before="102" w:line="439" w:lineRule="exact"/>
              <w:ind w:left="113"/>
              <w:rPr>
                <w:rFonts w:hint="eastAsia"/>
                <w:lang w:eastAsia="zh-CN"/>
              </w:rPr>
            </w:pPr>
            <w:r>
              <w:rPr>
                <w:spacing w:val="-2"/>
                <w:position w:val="15"/>
                <w:lang w:eastAsia="zh-CN"/>
              </w:rPr>
              <w:t>课前未作充分准备，一学期内讲课内容出现</w:t>
            </w:r>
            <w:r>
              <w:rPr>
                <w:spacing w:val="-26"/>
                <w:position w:val="15"/>
                <w:lang w:eastAsia="zh-CN"/>
              </w:rPr>
              <w:t xml:space="preserve"> </w:t>
            </w:r>
            <w:r>
              <w:rPr>
                <w:spacing w:val="-2"/>
                <w:position w:val="15"/>
                <w:lang w:eastAsia="zh-CN"/>
              </w:rPr>
              <w:t>2</w:t>
            </w:r>
            <w:r>
              <w:rPr>
                <w:spacing w:val="-43"/>
                <w:position w:val="15"/>
                <w:lang w:eastAsia="zh-CN"/>
              </w:rPr>
              <w:t xml:space="preserve"> </w:t>
            </w:r>
            <w:r>
              <w:rPr>
                <w:spacing w:val="-2"/>
                <w:position w:val="15"/>
                <w:lang w:eastAsia="zh-CN"/>
              </w:rPr>
              <w:t>次明显错误而未能及时改</w:t>
            </w:r>
          </w:p>
          <w:p w14:paraId="31E44FA8">
            <w:pPr>
              <w:pStyle w:val="7"/>
              <w:spacing w:line="198" w:lineRule="auto"/>
              <w:ind w:left="120"/>
              <w:rPr>
                <w:rFonts w:hint="eastAsia"/>
              </w:rPr>
            </w:pPr>
            <w:r>
              <w:rPr>
                <w:spacing w:val="-9"/>
              </w:rPr>
              <w:t>正。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3C5EB29C">
            <w:pPr>
              <w:pStyle w:val="7"/>
              <w:spacing w:before="285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5AB89067">
        <w:trPr>
          <w:trHeight w:val="817" w:hRule="atLeast"/>
          <w:jc w:val="center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4C142B54">
            <w:pPr>
              <w:pStyle w:val="7"/>
              <w:spacing w:before="319" w:line="180" w:lineRule="auto"/>
              <w:ind w:left="198"/>
              <w:rPr>
                <w:rFonts w:hint="eastAsia"/>
              </w:rPr>
            </w:pPr>
            <w:r>
              <w:t>4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52CB3F4A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0F9DBF40">
            <w:pPr>
              <w:pStyle w:val="7"/>
              <w:spacing w:before="101" w:line="439" w:lineRule="exact"/>
              <w:ind w:left="113"/>
              <w:rPr>
                <w:rFonts w:hint="eastAsia"/>
                <w:lang w:eastAsia="zh-CN"/>
              </w:rPr>
            </w:pPr>
            <w:r>
              <w:rPr>
                <w:position w:val="15"/>
                <w:lang w:eastAsia="zh-CN"/>
              </w:rPr>
              <w:t>教师上课或监考期间因携带通讯工具未关闭或</w:t>
            </w:r>
            <w:r>
              <w:rPr>
                <w:spacing w:val="-1"/>
                <w:position w:val="15"/>
                <w:lang w:eastAsia="zh-CN"/>
              </w:rPr>
              <w:t>在期间接打电话，而影响</w:t>
            </w:r>
          </w:p>
          <w:p w14:paraId="6668C17C">
            <w:pPr>
              <w:pStyle w:val="7"/>
              <w:spacing w:line="205" w:lineRule="auto"/>
              <w:ind w:left="120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正常课堂教学或考试。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7DA6F32A">
            <w:pPr>
              <w:pStyle w:val="7"/>
              <w:spacing w:before="288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053930BB">
        <w:trPr>
          <w:trHeight w:val="846" w:hRule="atLeast"/>
          <w:jc w:val="center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5E12FA9A">
            <w:pPr>
              <w:spacing w:line="257" w:lineRule="auto"/>
            </w:pPr>
          </w:p>
          <w:p w14:paraId="0855F876">
            <w:pPr>
              <w:pStyle w:val="7"/>
              <w:spacing w:before="78" w:line="178" w:lineRule="auto"/>
              <w:ind w:left="202"/>
              <w:rPr>
                <w:rFonts w:hint="eastAsia"/>
              </w:rPr>
            </w:pPr>
            <w:r>
              <w:t>5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580ACC4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13FC1028">
            <w:pPr>
              <w:pStyle w:val="7"/>
              <w:spacing w:before="102" w:line="439" w:lineRule="exact"/>
              <w:ind w:left="110"/>
              <w:rPr>
                <w:rFonts w:hint="eastAsia"/>
                <w:lang w:eastAsia="zh-CN"/>
              </w:rPr>
            </w:pPr>
            <w:r>
              <w:rPr>
                <w:position w:val="15"/>
                <w:lang w:eastAsia="zh-CN"/>
              </w:rPr>
              <w:t>考前工作准备不充分，缺少应有的考场布置，或因统</w:t>
            </w:r>
            <w:r>
              <w:rPr>
                <w:spacing w:val="-1"/>
                <w:position w:val="15"/>
                <w:lang w:eastAsia="zh-CN"/>
              </w:rPr>
              <w:t>计失误，出现缺座</w:t>
            </w:r>
          </w:p>
          <w:p w14:paraId="0286D478">
            <w:pPr>
              <w:pStyle w:val="7"/>
              <w:spacing w:line="217" w:lineRule="auto"/>
              <w:ind w:left="123"/>
              <w:rPr>
                <w:rFonts w:hint="eastAsia"/>
              </w:rPr>
            </w:pPr>
            <w:r>
              <w:rPr>
                <w:spacing w:val="-3"/>
              </w:rPr>
              <w:t>号、多考场现象。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18D34224">
            <w:pPr>
              <w:pStyle w:val="7"/>
              <w:spacing w:before="301" w:line="218" w:lineRule="auto"/>
              <w:ind w:left="243"/>
              <w:rPr>
                <w:rFonts w:hint="eastAsia"/>
              </w:rPr>
            </w:pPr>
            <w:r>
              <w:rPr>
                <w:spacing w:val="-2"/>
              </w:rPr>
              <w:t>教学管理人员</w:t>
            </w:r>
          </w:p>
        </w:tc>
      </w:tr>
      <w:tr w14:paraId="7DB593A5">
        <w:trPr>
          <w:trHeight w:val="1112" w:hRule="atLeast"/>
          <w:jc w:val="center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4B720BFF">
            <w:pPr>
              <w:spacing w:line="387" w:lineRule="auto"/>
            </w:pPr>
          </w:p>
          <w:p w14:paraId="713FEE82">
            <w:pPr>
              <w:pStyle w:val="7"/>
              <w:spacing w:before="78" w:line="181" w:lineRule="auto"/>
              <w:ind w:left="201"/>
              <w:rPr>
                <w:rFonts w:hint="eastAsia"/>
              </w:rPr>
            </w:pPr>
            <w:r>
              <w:t>6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814208F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72013A8E">
            <w:pPr>
              <w:pStyle w:val="7"/>
              <w:spacing w:before="218" w:line="439" w:lineRule="exact"/>
              <w:ind w:left="120"/>
              <w:rPr>
                <w:rFonts w:hint="eastAsia"/>
                <w:lang w:eastAsia="zh-CN"/>
              </w:rPr>
            </w:pPr>
            <w:r>
              <w:rPr>
                <w:spacing w:val="-4"/>
                <w:position w:val="15"/>
                <w:lang w:eastAsia="zh-CN"/>
              </w:rPr>
              <w:t>监考人员迟到，或未经批准擅自提前、推迟或延长考试时间在</w:t>
            </w:r>
            <w:r>
              <w:rPr>
                <w:spacing w:val="-31"/>
                <w:position w:val="15"/>
                <w:lang w:eastAsia="zh-CN"/>
              </w:rPr>
              <w:t xml:space="preserve"> </w:t>
            </w:r>
            <w:r>
              <w:rPr>
                <w:spacing w:val="-4"/>
                <w:position w:val="15"/>
                <w:lang w:eastAsia="zh-CN"/>
              </w:rPr>
              <w:t>10</w:t>
            </w:r>
            <w:r>
              <w:rPr>
                <w:spacing w:val="-49"/>
                <w:position w:val="15"/>
                <w:lang w:eastAsia="zh-CN"/>
              </w:rPr>
              <w:t xml:space="preserve"> </w:t>
            </w:r>
            <w:r>
              <w:rPr>
                <w:spacing w:val="-4"/>
                <w:position w:val="15"/>
                <w:lang w:eastAsia="zh-CN"/>
              </w:rPr>
              <w:t>分钟以</w:t>
            </w:r>
          </w:p>
          <w:p w14:paraId="4739CFC9">
            <w:pPr>
              <w:pStyle w:val="7"/>
              <w:spacing w:line="217" w:lineRule="auto"/>
              <w:ind w:left="147"/>
              <w:rPr>
                <w:rFonts w:hint="eastAsia"/>
              </w:rPr>
            </w:pPr>
            <w:r>
              <w:rPr>
                <w:spacing w:val="-9"/>
              </w:rPr>
              <w:t>内（含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10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分钟）。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48D9AA5D">
            <w:pPr>
              <w:spacing w:line="356" w:lineRule="auto"/>
            </w:pPr>
          </w:p>
          <w:p w14:paraId="74A9265A">
            <w:pPr>
              <w:pStyle w:val="7"/>
              <w:spacing w:before="78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6FA53717">
        <w:trPr>
          <w:trHeight w:val="1756" w:hRule="atLeast"/>
          <w:jc w:val="center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62A3D847">
            <w:pPr>
              <w:spacing w:line="356" w:lineRule="auto"/>
            </w:pPr>
          </w:p>
          <w:p w14:paraId="2C593AB4">
            <w:pPr>
              <w:spacing w:line="356" w:lineRule="auto"/>
            </w:pPr>
          </w:p>
          <w:p w14:paraId="50BE8ABC">
            <w:pPr>
              <w:pStyle w:val="7"/>
              <w:spacing w:before="78" w:line="178" w:lineRule="auto"/>
              <w:ind w:left="201"/>
              <w:rPr>
                <w:rFonts w:hint="eastAsia"/>
              </w:rPr>
            </w:pPr>
            <w:r>
              <w:t>7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B029F67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1AC96855">
            <w:pPr>
              <w:spacing w:line="278" w:lineRule="auto"/>
              <w:rPr>
                <w:lang w:eastAsia="zh-CN"/>
              </w:rPr>
            </w:pPr>
          </w:p>
          <w:p w14:paraId="119EEAE3">
            <w:pPr>
              <w:pStyle w:val="7"/>
              <w:spacing w:before="78" w:line="338" w:lineRule="auto"/>
              <w:ind w:left="126" w:right="154" w:hanging="10"/>
              <w:jc w:val="both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在监考过程中有批改作业、闲聊、看书报、玩手机、睡觉、随意外出等</w:t>
            </w:r>
            <w:r>
              <w:rPr>
                <w:spacing w:val="17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与考试无关的行为，或考场记录表记录不详细、不完整等未严格履行监</w:t>
            </w:r>
          </w:p>
          <w:p w14:paraId="279788F4">
            <w:pPr>
              <w:pStyle w:val="7"/>
              <w:spacing w:line="215" w:lineRule="auto"/>
              <w:ind w:left="110"/>
              <w:rPr>
                <w:rFonts w:hint="eastAsia"/>
              </w:rPr>
            </w:pPr>
            <w:r>
              <w:rPr>
                <w:spacing w:val="-1"/>
              </w:rPr>
              <w:t>考员职责的行为。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5DECBAAF">
            <w:pPr>
              <w:spacing w:line="338" w:lineRule="auto"/>
            </w:pPr>
          </w:p>
          <w:p w14:paraId="59E94E81">
            <w:pPr>
              <w:spacing w:line="339" w:lineRule="auto"/>
            </w:pPr>
          </w:p>
          <w:p w14:paraId="6C846718">
            <w:pPr>
              <w:pStyle w:val="7"/>
              <w:spacing w:before="79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0268A41D">
        <w:trPr>
          <w:trHeight w:val="2159" w:hRule="atLeast"/>
          <w:jc w:val="center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1F8F9EDE">
            <w:pPr>
              <w:spacing w:line="302" w:lineRule="auto"/>
            </w:pPr>
          </w:p>
          <w:p w14:paraId="7C286065">
            <w:pPr>
              <w:spacing w:line="302" w:lineRule="auto"/>
            </w:pPr>
          </w:p>
          <w:p w14:paraId="006BCF8B">
            <w:pPr>
              <w:spacing w:line="303" w:lineRule="auto"/>
            </w:pPr>
          </w:p>
          <w:p w14:paraId="5F45D67C">
            <w:pPr>
              <w:pStyle w:val="7"/>
              <w:spacing w:before="78" w:line="181" w:lineRule="auto"/>
              <w:ind w:left="201"/>
              <w:rPr>
                <w:rFonts w:hint="eastAsia"/>
              </w:rPr>
            </w:pPr>
            <w:r>
              <w:t>8</w:t>
            </w:r>
          </w:p>
        </w:tc>
        <w:tc>
          <w:tcPr>
            <w:tcW w:w="555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2BD25DAA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5639E063">
            <w:pPr>
              <w:pStyle w:val="7"/>
              <w:spacing w:before="107" w:line="337" w:lineRule="auto"/>
              <w:ind w:left="111" w:right="104" w:hanging="5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命题教师不按规定或考试大纲拟定考试试题及评分标准、参考答</w:t>
            </w:r>
            <w:r>
              <w:rPr>
                <w:spacing w:val="-1"/>
                <w:lang w:eastAsia="zh-CN"/>
              </w:rPr>
              <w:t>案；或</w:t>
            </w:r>
            <w:r>
              <w:rPr>
                <w:lang w:eastAsia="zh-CN"/>
              </w:rPr>
              <w:t xml:space="preserve"> 因所命试题内容、难易度、份量不符合教学大纲基</w:t>
            </w:r>
            <w:r>
              <w:rPr>
                <w:spacing w:val="-1"/>
                <w:lang w:eastAsia="zh-CN"/>
              </w:rPr>
              <w:t>本要求，导致开考后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30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分钟内有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1/2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及以上学生交卷;或因命题有误，造成不良后果；或因</w:t>
            </w:r>
            <w:r>
              <w:rPr>
                <w:lang w:eastAsia="zh-CN"/>
              </w:rPr>
              <w:t xml:space="preserve">  </w:t>
            </w:r>
            <w:r>
              <w:rPr>
                <w:spacing w:val="-3"/>
                <w:lang w:eastAsia="zh-CN"/>
              </w:rPr>
              <w:t>试卷评分不认真（错改、漏改试题或算错卷面分数</w:t>
            </w:r>
            <w:r>
              <w:rPr>
                <w:spacing w:val="-12"/>
                <w:lang w:eastAsia="zh-CN"/>
              </w:rPr>
              <w:t>），</w:t>
            </w:r>
            <w:r>
              <w:rPr>
                <w:spacing w:val="-3"/>
                <w:lang w:eastAsia="zh-CN"/>
              </w:rPr>
              <w:t>每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30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份考卷出现</w:t>
            </w:r>
          </w:p>
          <w:p w14:paraId="48D2A1FA">
            <w:pPr>
              <w:pStyle w:val="7"/>
              <w:spacing w:before="1" w:line="217" w:lineRule="auto"/>
              <w:ind w:left="122"/>
              <w:rPr>
                <w:rFonts w:hint="eastAsia"/>
              </w:rPr>
            </w:pPr>
            <w:r>
              <w:rPr>
                <w:spacing w:val="-8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处错误。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1F794DF1">
            <w:pPr>
              <w:spacing w:line="292" w:lineRule="auto"/>
            </w:pPr>
          </w:p>
          <w:p w14:paraId="17821469">
            <w:pPr>
              <w:spacing w:line="292" w:lineRule="auto"/>
            </w:pPr>
          </w:p>
          <w:p w14:paraId="3578C3AB">
            <w:pPr>
              <w:spacing w:line="292" w:lineRule="auto"/>
            </w:pPr>
          </w:p>
          <w:p w14:paraId="38F6FA0F">
            <w:pPr>
              <w:pStyle w:val="7"/>
              <w:spacing w:before="78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</w:tbl>
    <w:p w14:paraId="38CB1D04"/>
    <w:p w14:paraId="5D84636B">
      <w:pPr>
        <w:sectPr>
          <w:footerReference r:id="rId4" w:type="default"/>
          <w:pgSz w:w="11906" w:h="16839"/>
          <w:pgMar w:top="1431" w:right="565" w:bottom="1159" w:left="678" w:header="0" w:footer="920" w:gutter="0"/>
          <w:pgNumType w:fmt="numberInDash"/>
          <w:cols w:space="720" w:num="1"/>
        </w:sectPr>
      </w:pPr>
    </w:p>
    <w:tbl>
      <w:tblPr>
        <w:tblStyle w:val="5"/>
        <w:tblW w:w="10657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555"/>
        <w:gridCol w:w="7704"/>
        <w:gridCol w:w="1914"/>
      </w:tblGrid>
      <w:tr w14:paraId="40A2FBE6">
        <w:trPr>
          <w:trHeight w:val="1061" w:hRule="atLeast"/>
        </w:trPr>
        <w:tc>
          <w:tcPr>
            <w:tcW w:w="484" w:type="dxa"/>
            <w:shd w:val="clear" w:color="auto" w:fill="auto"/>
            <w:noWrap w:val="0"/>
            <w:textDirection w:val="tbRlV"/>
            <w:vAlign w:val="top"/>
          </w:tcPr>
          <w:p w14:paraId="7E0AEA06">
            <w:pPr>
              <w:pStyle w:val="7"/>
              <w:spacing w:before="120" w:line="208" w:lineRule="auto"/>
              <w:ind w:left="5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级别序号</w:t>
            </w:r>
          </w:p>
        </w:tc>
        <w:tc>
          <w:tcPr>
            <w:tcW w:w="555" w:type="dxa"/>
            <w:shd w:val="clear" w:color="auto" w:fill="auto"/>
            <w:noWrap w:val="0"/>
            <w:textDirection w:val="tbRlV"/>
            <w:vAlign w:val="top"/>
          </w:tcPr>
          <w:p w14:paraId="2E969434">
            <w:pPr>
              <w:pStyle w:val="7"/>
              <w:spacing w:before="156" w:line="208" w:lineRule="auto"/>
              <w:ind w:left="5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级别认定</w:t>
            </w: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6B52AD0F">
            <w:pPr>
              <w:spacing w:line="332" w:lineRule="auto"/>
            </w:pPr>
          </w:p>
          <w:p w14:paraId="1A005B84">
            <w:pPr>
              <w:pStyle w:val="7"/>
              <w:spacing w:before="78" w:line="217" w:lineRule="auto"/>
              <w:ind w:left="3385"/>
              <w:rPr>
                <w:rFonts w:hint="eastAsia"/>
              </w:rPr>
            </w:pPr>
            <w:r>
              <w:rPr>
                <w:b/>
                <w:bCs/>
                <w:spacing w:val="-7"/>
              </w:rPr>
              <w:t>事故内容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414DEA81">
            <w:pPr>
              <w:pStyle w:val="7"/>
              <w:spacing w:before="262" w:line="231" w:lineRule="auto"/>
              <w:ind w:left="730"/>
              <w:rPr>
                <w:rFonts w:hint="eastAsia"/>
              </w:rPr>
            </w:pPr>
            <w:r>
              <w:rPr>
                <w:b/>
                <w:bCs/>
                <w:spacing w:val="-11"/>
              </w:rPr>
              <w:t>责任</w:t>
            </w:r>
          </w:p>
          <w:p w14:paraId="744D7645">
            <w:pPr>
              <w:pStyle w:val="7"/>
              <w:spacing w:line="217" w:lineRule="auto"/>
              <w:ind w:left="733"/>
              <w:rPr>
                <w:rFonts w:hint="eastAsia"/>
              </w:rPr>
            </w:pPr>
            <w:r>
              <w:rPr>
                <w:b/>
                <w:bCs/>
                <w:spacing w:val="-13"/>
              </w:rPr>
              <w:t>主体</w:t>
            </w:r>
          </w:p>
        </w:tc>
      </w:tr>
      <w:tr w14:paraId="59066570">
        <w:trPr>
          <w:trHeight w:val="1127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1817F6D8">
            <w:pPr>
              <w:spacing w:line="393" w:lineRule="auto"/>
            </w:pPr>
          </w:p>
          <w:p w14:paraId="1854F956">
            <w:pPr>
              <w:pStyle w:val="7"/>
              <w:spacing w:before="78" w:line="181" w:lineRule="auto"/>
              <w:ind w:left="201"/>
              <w:rPr>
                <w:rFonts w:hint="eastAsia"/>
              </w:rPr>
            </w:pPr>
            <w:r>
              <w:t>9</w:t>
            </w:r>
          </w:p>
        </w:tc>
        <w:tc>
          <w:tcPr>
            <w:tcW w:w="555" w:type="dxa"/>
            <w:shd w:val="clear" w:color="auto" w:fill="auto"/>
            <w:noWrap w:val="0"/>
            <w:vAlign w:val="top"/>
          </w:tcPr>
          <w:p w14:paraId="7332967A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17F1483A">
            <w:pPr>
              <w:pStyle w:val="7"/>
              <w:spacing w:before="224" w:line="439" w:lineRule="exact"/>
              <w:ind w:left="116"/>
              <w:rPr>
                <w:rFonts w:hint="eastAsia"/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作业布置、批改少于规定的次数，或作业批改量少于规定的二分之一，</w:t>
            </w:r>
          </w:p>
          <w:p w14:paraId="2D2A6CFA">
            <w:pPr>
              <w:pStyle w:val="7"/>
              <w:spacing w:before="1" w:line="214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或批改作业很不认真。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0975C36E">
            <w:pPr>
              <w:spacing w:line="362" w:lineRule="auto"/>
              <w:rPr>
                <w:lang w:eastAsia="zh-CN"/>
              </w:rPr>
            </w:pPr>
          </w:p>
          <w:p w14:paraId="75F95657">
            <w:pPr>
              <w:pStyle w:val="7"/>
              <w:spacing w:before="78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49ECC4C4">
        <w:trPr>
          <w:trHeight w:val="817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1AB81098">
            <w:pPr>
              <w:pStyle w:val="7"/>
              <w:spacing w:before="318" w:line="181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10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0FE27E8">
            <w:pPr>
              <w:pStyle w:val="7"/>
              <w:spacing w:before="157" w:line="207" w:lineRule="auto"/>
              <w:ind w:left="3852"/>
              <w:rPr>
                <w:rFonts w:hint="eastAsia"/>
              </w:rPr>
            </w:pPr>
            <w:r>
              <w:rPr>
                <w:spacing w:val="-147"/>
                <w:w w:val="74"/>
              </w:rPr>
              <w:t>一</w:t>
            </w:r>
            <w:r>
              <w:rPr>
                <w:spacing w:val="31"/>
              </w:rPr>
              <w:t xml:space="preserve">  </w:t>
            </w:r>
            <w:r>
              <w:rPr>
                <w:spacing w:val="-1"/>
              </w:rPr>
              <w:t>般</w:t>
            </w:r>
            <w:r>
              <w:rPr>
                <w:spacing w:val="82"/>
              </w:rPr>
              <w:t xml:space="preserve"> </w:t>
            </w:r>
            <w:r>
              <w:rPr>
                <w:spacing w:val="-1"/>
              </w:rPr>
              <w:t>教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学</w:t>
            </w:r>
            <w:r>
              <w:rPr>
                <w:spacing w:val="81"/>
              </w:rPr>
              <w:t xml:space="preserve"> </w:t>
            </w:r>
            <w:r>
              <w:rPr>
                <w:spacing w:val="-1"/>
              </w:rPr>
              <w:t>事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故</w:t>
            </w: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349C7FFE">
            <w:pPr>
              <w:pStyle w:val="7"/>
              <w:spacing w:before="288" w:line="216" w:lineRule="auto"/>
              <w:jc w:val="right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未经教务部门批准，授课教师未完成教学计划规定</w:t>
            </w:r>
            <w:r>
              <w:rPr>
                <w:spacing w:val="-6"/>
                <w:lang w:eastAsia="zh-CN"/>
              </w:rPr>
              <w:t>的课程内容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2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节以上。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71BCA21C">
            <w:pPr>
              <w:pStyle w:val="7"/>
              <w:spacing w:before="287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4523760D">
        <w:trPr>
          <w:trHeight w:val="662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31F4CF32">
            <w:pPr>
              <w:pStyle w:val="7"/>
              <w:spacing w:before="242" w:line="180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11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E447E50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5AB854FD">
            <w:pPr>
              <w:pStyle w:val="7"/>
              <w:spacing w:before="212" w:line="214" w:lineRule="auto"/>
              <w:ind w:left="111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授课教师在课堂上播放与授课内容无关的视频、音频等。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26C640ED">
            <w:pPr>
              <w:pStyle w:val="7"/>
              <w:spacing w:before="212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49ECBB89">
        <w:trPr>
          <w:trHeight w:val="757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79824139">
            <w:pPr>
              <w:pStyle w:val="7"/>
              <w:spacing w:before="288" w:line="180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12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7631AFF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78DEBBFF">
            <w:pPr>
              <w:pStyle w:val="7"/>
              <w:spacing w:before="258" w:line="216" w:lineRule="auto"/>
              <w:jc w:val="right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授课教师课前未充分备课，无授课主题，课堂讲授随心所欲，海</w:t>
            </w:r>
            <w:r>
              <w:rPr>
                <w:spacing w:val="-5"/>
                <w:lang w:eastAsia="zh-CN"/>
              </w:rPr>
              <w:t>阔天空。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4155DFFB">
            <w:pPr>
              <w:pStyle w:val="7"/>
              <w:spacing w:before="258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48BCBE42">
        <w:trPr>
          <w:trHeight w:val="894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7509DE3E">
            <w:pPr>
              <w:spacing w:line="280" w:lineRule="auto"/>
            </w:pPr>
          </w:p>
          <w:p w14:paraId="40122DC5">
            <w:pPr>
              <w:pStyle w:val="7"/>
              <w:spacing w:before="78" w:line="181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13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1B6D5BA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301BA0CB">
            <w:pPr>
              <w:pStyle w:val="7"/>
              <w:spacing w:before="107" w:line="439" w:lineRule="exact"/>
              <w:ind w:left="111"/>
              <w:rPr>
                <w:rFonts w:hint="eastAsia"/>
                <w:lang w:eastAsia="zh-CN"/>
              </w:rPr>
            </w:pPr>
            <w:r>
              <w:rPr>
                <w:position w:val="15"/>
                <w:lang w:eastAsia="zh-CN"/>
              </w:rPr>
              <w:t>授课教师在课堂上有闲聊、看书报、玩手机、睡觉</w:t>
            </w:r>
            <w:r>
              <w:rPr>
                <w:spacing w:val="-1"/>
                <w:position w:val="15"/>
                <w:lang w:eastAsia="zh-CN"/>
              </w:rPr>
              <w:t>、随意外出等与教学</w:t>
            </w:r>
          </w:p>
          <w:p w14:paraId="66FAE419">
            <w:pPr>
              <w:pStyle w:val="7"/>
              <w:spacing w:line="215" w:lineRule="auto"/>
              <w:ind w:left="12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无关的行为，或疏忽课堂纪律和教学秩序，课堂纪律混乱。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1C97ED2B">
            <w:pPr>
              <w:spacing w:line="249" w:lineRule="auto"/>
              <w:rPr>
                <w:lang w:eastAsia="zh-CN"/>
              </w:rPr>
            </w:pPr>
          </w:p>
          <w:p w14:paraId="316ADE67">
            <w:pPr>
              <w:pStyle w:val="7"/>
              <w:spacing w:before="78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1CC808D7">
        <w:trPr>
          <w:trHeight w:val="712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56D35820">
            <w:pPr>
              <w:pStyle w:val="7"/>
              <w:spacing w:before="269" w:line="180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14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59960B1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1241A534">
            <w:pPr>
              <w:pStyle w:val="7"/>
              <w:spacing w:before="238" w:line="216" w:lineRule="auto"/>
              <w:ind w:left="1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擅自将上课时间改为与本课程教学无关的其他用途。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5C95C8C6">
            <w:pPr>
              <w:pStyle w:val="7"/>
              <w:spacing w:before="238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0F0ED352">
        <w:trPr>
          <w:trHeight w:val="727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2C0F5E1A">
            <w:pPr>
              <w:pStyle w:val="7"/>
              <w:spacing w:before="275" w:line="181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15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DC589EC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44818B86">
            <w:pPr>
              <w:pStyle w:val="7"/>
              <w:spacing w:before="244" w:line="216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未经教务部门批准，擅自调监考任务或代他人监考。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4AC84075">
            <w:pPr>
              <w:pStyle w:val="7"/>
              <w:spacing w:before="244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0262E578">
        <w:trPr>
          <w:trHeight w:val="847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4AB3B421">
            <w:pPr>
              <w:spacing w:line="255" w:lineRule="auto"/>
            </w:pPr>
          </w:p>
          <w:p w14:paraId="6441C744">
            <w:pPr>
              <w:pStyle w:val="7"/>
              <w:spacing w:before="78" w:line="181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16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3204069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35B5FCC1">
            <w:pPr>
              <w:pStyle w:val="7"/>
              <w:spacing w:before="304" w:line="216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因安排不当或通知错误等原因影响上课或考试。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2AF363DC">
            <w:pPr>
              <w:pStyle w:val="7"/>
              <w:spacing w:before="104" w:line="439" w:lineRule="exact"/>
              <w:ind w:left="124"/>
              <w:rPr>
                <w:rFonts w:hint="eastAsia"/>
                <w:lang w:eastAsia="zh-CN"/>
              </w:rPr>
            </w:pPr>
            <w:r>
              <w:rPr>
                <w:spacing w:val="-2"/>
                <w:position w:val="15"/>
                <w:lang w:eastAsia="zh-CN"/>
              </w:rPr>
              <w:t>管理和服务及有</w:t>
            </w:r>
          </w:p>
          <w:p w14:paraId="26C6CCC9">
            <w:pPr>
              <w:pStyle w:val="7"/>
              <w:spacing w:line="219" w:lineRule="auto"/>
              <w:ind w:left="613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关人员</w:t>
            </w:r>
          </w:p>
        </w:tc>
      </w:tr>
      <w:tr w14:paraId="710A3AFA">
        <w:trPr>
          <w:trHeight w:val="1310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6EF8F7C0">
            <w:pPr>
              <w:spacing w:line="243" w:lineRule="auto"/>
              <w:rPr>
                <w:lang w:eastAsia="zh-CN"/>
              </w:rPr>
            </w:pPr>
          </w:p>
          <w:p w14:paraId="4B442B7E">
            <w:pPr>
              <w:spacing w:line="243" w:lineRule="auto"/>
              <w:rPr>
                <w:lang w:eastAsia="zh-CN"/>
              </w:rPr>
            </w:pPr>
          </w:p>
          <w:p w14:paraId="5B39DBA8">
            <w:pPr>
              <w:pStyle w:val="7"/>
              <w:spacing w:before="78" w:line="181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17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844CC55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3743C826">
            <w:pPr>
              <w:pStyle w:val="7"/>
              <w:spacing w:before="318" w:line="439" w:lineRule="exact"/>
              <w:ind w:left="142"/>
              <w:rPr>
                <w:rFonts w:hint="eastAsia"/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因试卷印刷错误、保管不善，造成不良后果，或因</w:t>
            </w:r>
            <w:r>
              <w:rPr>
                <w:spacing w:val="-2"/>
                <w:position w:val="15"/>
                <w:lang w:eastAsia="zh-CN"/>
              </w:rPr>
              <w:t>试卷份数出现差错，</w:t>
            </w:r>
          </w:p>
          <w:p w14:paraId="364AAFE9">
            <w:pPr>
              <w:pStyle w:val="7"/>
              <w:spacing w:line="217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推迟开考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10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分钟以内（含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10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分钟）。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3F75B54D">
            <w:pPr>
              <w:pStyle w:val="7"/>
              <w:spacing w:before="318" w:line="439" w:lineRule="exact"/>
              <w:ind w:left="124"/>
              <w:rPr>
                <w:rFonts w:hint="eastAsia"/>
                <w:lang w:eastAsia="zh-CN"/>
              </w:rPr>
            </w:pPr>
            <w:r>
              <w:rPr>
                <w:spacing w:val="-2"/>
                <w:position w:val="15"/>
                <w:lang w:eastAsia="zh-CN"/>
              </w:rPr>
              <w:t>管理和服务及有</w:t>
            </w:r>
          </w:p>
          <w:p w14:paraId="3E1DBAAB">
            <w:pPr>
              <w:pStyle w:val="7"/>
              <w:spacing w:line="219" w:lineRule="auto"/>
              <w:ind w:left="613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关人员</w:t>
            </w:r>
          </w:p>
        </w:tc>
      </w:tr>
      <w:tr w14:paraId="0F788509">
        <w:trPr>
          <w:trHeight w:val="1590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7F7FF2E9">
            <w:pPr>
              <w:spacing w:line="313" w:lineRule="auto"/>
              <w:rPr>
                <w:lang w:eastAsia="zh-CN"/>
              </w:rPr>
            </w:pPr>
          </w:p>
          <w:p w14:paraId="1EBBD719">
            <w:pPr>
              <w:spacing w:line="314" w:lineRule="auto"/>
              <w:rPr>
                <w:lang w:eastAsia="zh-CN"/>
              </w:rPr>
            </w:pPr>
          </w:p>
          <w:p w14:paraId="7E53F32E">
            <w:pPr>
              <w:pStyle w:val="7"/>
              <w:spacing w:before="78" w:line="181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18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51CDA5D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240D7D3E">
            <w:pPr>
              <w:pStyle w:val="7"/>
              <w:spacing w:before="238" w:line="338" w:lineRule="auto"/>
              <w:ind w:left="127" w:right="154" w:hanging="14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未按规定时间登录学生考试成绩，或因漏登、</w:t>
            </w:r>
            <w:r>
              <w:rPr>
                <w:spacing w:val="-1"/>
                <w:lang w:eastAsia="zh-CN"/>
              </w:rPr>
              <w:t>错登学生考试成绩或未按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学籍管理要求及时印发学生成绩，造成学生未按时补考或重修课程等不</w:t>
            </w:r>
          </w:p>
          <w:p w14:paraId="0CE02439">
            <w:pPr>
              <w:pStyle w:val="7"/>
              <w:spacing w:line="217" w:lineRule="auto"/>
              <w:ind w:left="160"/>
              <w:rPr>
                <w:rFonts w:hint="eastAsia"/>
              </w:rPr>
            </w:pPr>
            <w:r>
              <w:rPr>
                <w:spacing w:val="-15"/>
              </w:rPr>
              <w:t>良后果。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24342B58">
            <w:pPr>
              <w:spacing w:line="298" w:lineRule="auto"/>
            </w:pPr>
          </w:p>
          <w:p w14:paraId="3B5B85FA">
            <w:pPr>
              <w:spacing w:line="298" w:lineRule="auto"/>
            </w:pPr>
          </w:p>
          <w:p w14:paraId="28D5797E">
            <w:pPr>
              <w:pStyle w:val="7"/>
              <w:spacing w:before="78" w:line="217" w:lineRule="auto"/>
              <w:ind w:left="123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429D1F37">
        <w:trPr>
          <w:trHeight w:val="817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61EC7D3B">
            <w:pPr>
              <w:spacing w:line="242" w:lineRule="auto"/>
            </w:pPr>
          </w:p>
          <w:p w14:paraId="778AF5EA">
            <w:pPr>
              <w:pStyle w:val="7"/>
              <w:spacing w:before="78" w:line="181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19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637847C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26999303">
            <w:pPr>
              <w:pStyle w:val="7"/>
              <w:spacing w:before="291" w:line="216" w:lineRule="auto"/>
              <w:ind w:left="125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实验课准备不充分，影响上课</w:t>
            </w:r>
            <w:r>
              <w:rPr>
                <w:spacing w:val="-2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10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分钟以内（含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10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分钟）。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7D74EEC1">
            <w:pPr>
              <w:pStyle w:val="7"/>
              <w:spacing w:before="290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0DE7EA7C">
        <w:trPr>
          <w:trHeight w:val="750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440DC269">
            <w:pPr>
              <w:pStyle w:val="7"/>
              <w:spacing w:before="289" w:line="181" w:lineRule="auto"/>
              <w:ind w:left="139"/>
              <w:rPr>
                <w:rFonts w:hint="eastAsia"/>
              </w:rPr>
            </w:pPr>
            <w:r>
              <w:rPr>
                <w:spacing w:val="-10"/>
              </w:rPr>
              <w:t>20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6AB3900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203EFC11">
            <w:pPr>
              <w:pStyle w:val="7"/>
              <w:spacing w:before="258" w:line="216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未经教务部门审批随意调、停课，影响了正常的教学秩序。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0E26B7F3">
            <w:pPr>
              <w:pStyle w:val="7"/>
              <w:spacing w:before="258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</w:tbl>
    <w:p w14:paraId="7F408E86"/>
    <w:tbl>
      <w:tblPr>
        <w:tblStyle w:val="5"/>
        <w:tblW w:w="10657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555"/>
        <w:gridCol w:w="7704"/>
        <w:gridCol w:w="1914"/>
      </w:tblGrid>
      <w:tr w14:paraId="77694F7C">
        <w:trPr>
          <w:trHeight w:val="1061" w:hRule="atLeast"/>
        </w:trPr>
        <w:tc>
          <w:tcPr>
            <w:tcW w:w="484" w:type="dxa"/>
            <w:shd w:val="clear" w:color="auto" w:fill="auto"/>
            <w:noWrap w:val="0"/>
            <w:textDirection w:val="tbRlV"/>
            <w:vAlign w:val="top"/>
          </w:tcPr>
          <w:p w14:paraId="0A9A139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b/>
                <w:bCs/>
                <w:spacing w:val="-3"/>
              </w:rPr>
              <w:t>级别序号</w:t>
            </w:r>
          </w:p>
        </w:tc>
        <w:tc>
          <w:tcPr>
            <w:tcW w:w="555" w:type="dxa"/>
            <w:shd w:val="clear" w:color="auto" w:fill="auto"/>
            <w:noWrap w:val="0"/>
            <w:textDirection w:val="tbRlV"/>
            <w:vAlign w:val="top"/>
          </w:tcPr>
          <w:p w14:paraId="2F69B874">
            <w:pPr>
              <w:pStyle w:val="7"/>
              <w:spacing w:before="156" w:line="208" w:lineRule="auto"/>
              <w:ind w:left="5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级别认定</w:t>
            </w: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085FB53E">
            <w:pPr>
              <w:spacing w:line="332" w:lineRule="auto"/>
            </w:pPr>
          </w:p>
          <w:p w14:paraId="01E7ED8A">
            <w:pPr>
              <w:pStyle w:val="7"/>
              <w:spacing w:before="78" w:line="217" w:lineRule="auto"/>
              <w:ind w:left="3385"/>
              <w:rPr>
                <w:rFonts w:hint="eastAsia"/>
              </w:rPr>
            </w:pPr>
            <w:r>
              <w:rPr>
                <w:b/>
                <w:bCs/>
                <w:spacing w:val="-7"/>
              </w:rPr>
              <w:t>事故内容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1802C342">
            <w:pPr>
              <w:pStyle w:val="7"/>
              <w:spacing w:before="262" w:line="231" w:lineRule="auto"/>
              <w:ind w:left="730"/>
              <w:rPr>
                <w:rFonts w:hint="eastAsia"/>
              </w:rPr>
            </w:pPr>
            <w:r>
              <w:rPr>
                <w:b/>
                <w:bCs/>
                <w:spacing w:val="-11"/>
              </w:rPr>
              <w:t>责任</w:t>
            </w:r>
          </w:p>
          <w:p w14:paraId="2EB43881">
            <w:pPr>
              <w:pStyle w:val="7"/>
              <w:spacing w:line="217" w:lineRule="auto"/>
              <w:ind w:left="733"/>
              <w:rPr>
                <w:rFonts w:hint="eastAsia"/>
              </w:rPr>
            </w:pPr>
            <w:r>
              <w:rPr>
                <w:b/>
                <w:bCs/>
                <w:spacing w:val="-13"/>
              </w:rPr>
              <w:t>主体</w:t>
            </w:r>
          </w:p>
        </w:tc>
      </w:tr>
      <w:tr w14:paraId="37797337">
        <w:trPr>
          <w:trHeight w:val="1049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4A089B75">
            <w:pPr>
              <w:spacing w:line="354" w:lineRule="auto"/>
            </w:pPr>
          </w:p>
          <w:p w14:paraId="19C05BA9">
            <w:pPr>
              <w:pStyle w:val="7"/>
              <w:spacing w:before="78" w:line="180" w:lineRule="auto"/>
              <w:ind w:left="139"/>
              <w:rPr>
                <w:rFonts w:hint="eastAsia"/>
              </w:rPr>
            </w:pPr>
            <w:r>
              <w:rPr>
                <w:spacing w:val="-10"/>
              </w:rPr>
              <w:t>21</w:t>
            </w:r>
          </w:p>
        </w:tc>
        <w:tc>
          <w:tcPr>
            <w:tcW w:w="555" w:type="dxa"/>
            <w:shd w:val="clear" w:color="auto" w:fill="auto"/>
            <w:noWrap w:val="0"/>
            <w:vAlign w:val="top"/>
          </w:tcPr>
          <w:p w14:paraId="3E030CA4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1BE9F2EB">
            <w:pPr>
              <w:pStyle w:val="7"/>
              <w:spacing w:before="183" w:line="439" w:lineRule="exact"/>
              <w:ind w:left="118"/>
              <w:rPr>
                <w:rFonts w:hint="eastAsia"/>
                <w:lang w:eastAsia="zh-CN"/>
              </w:rPr>
            </w:pPr>
            <w:r>
              <w:rPr>
                <w:position w:val="15"/>
                <w:lang w:eastAsia="zh-CN"/>
              </w:rPr>
              <w:t>不按规定时间报送教材订购计划或工作不认真造成错订、漏订教材，影</w:t>
            </w:r>
          </w:p>
          <w:p w14:paraId="37687F5C">
            <w:pPr>
              <w:pStyle w:val="7"/>
              <w:spacing w:before="1" w:line="217" w:lineRule="auto"/>
              <w:ind w:left="120"/>
              <w:rPr>
                <w:rFonts w:hint="eastAsia"/>
              </w:rPr>
            </w:pPr>
            <w:r>
              <w:rPr>
                <w:spacing w:val="-4"/>
              </w:rPr>
              <w:t>响了教学。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7BAEFCB6">
            <w:pPr>
              <w:spacing w:line="324" w:lineRule="auto"/>
            </w:pPr>
          </w:p>
          <w:p w14:paraId="24E5B52E">
            <w:pPr>
              <w:pStyle w:val="7"/>
              <w:spacing w:before="78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5EFE98AE">
        <w:trPr>
          <w:trHeight w:val="722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67F783A9">
            <w:pPr>
              <w:pStyle w:val="7"/>
              <w:spacing w:before="271" w:line="180" w:lineRule="auto"/>
              <w:ind w:left="139"/>
              <w:rPr>
                <w:rFonts w:hint="eastAsia"/>
              </w:rPr>
            </w:pPr>
            <w:r>
              <w:rPr>
                <w:spacing w:val="-10"/>
              </w:rPr>
              <w:t>22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B855839">
            <w:pPr>
              <w:pStyle w:val="7"/>
              <w:spacing w:before="157" w:line="207" w:lineRule="auto"/>
              <w:ind w:left="4163"/>
              <w:rPr>
                <w:rFonts w:hint="eastAsia"/>
              </w:rPr>
            </w:pPr>
            <w:r>
              <w:rPr>
                <w:spacing w:val="-147"/>
                <w:w w:val="74"/>
              </w:rPr>
              <w:t>一</w:t>
            </w:r>
            <w:r>
              <w:rPr>
                <w:spacing w:val="33"/>
              </w:rPr>
              <w:t xml:space="preserve">  </w:t>
            </w:r>
            <w:r>
              <w:rPr>
                <w:spacing w:val="-1"/>
              </w:rPr>
              <w:t>般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教</w:t>
            </w:r>
            <w:r>
              <w:rPr>
                <w:spacing w:val="81"/>
              </w:rPr>
              <w:t xml:space="preserve"> </w:t>
            </w:r>
            <w:r>
              <w:rPr>
                <w:spacing w:val="-1"/>
              </w:rPr>
              <w:t>学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事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故</w:t>
            </w: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4FA6D3A4">
            <w:pPr>
              <w:pStyle w:val="7"/>
              <w:spacing w:before="240" w:line="216" w:lineRule="auto"/>
              <w:jc w:val="right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教材主管部门发放教材不及时或教学单位不按时领取教材，</w:t>
            </w:r>
            <w:r>
              <w:rPr>
                <w:spacing w:val="-5"/>
                <w:lang w:eastAsia="zh-CN"/>
              </w:rPr>
              <w:t>影响了教学。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079ACFCF">
            <w:pPr>
              <w:pStyle w:val="7"/>
              <w:spacing w:before="101" w:line="396" w:lineRule="exact"/>
              <w:ind w:left="124"/>
              <w:rPr>
                <w:rFonts w:hint="eastAsia"/>
                <w:lang w:eastAsia="zh-CN"/>
              </w:rPr>
            </w:pPr>
            <w:r>
              <w:rPr>
                <w:spacing w:val="-2"/>
                <w:position w:val="12"/>
                <w:lang w:eastAsia="zh-CN"/>
              </w:rPr>
              <w:t>管理和服务及有</w:t>
            </w:r>
          </w:p>
          <w:p w14:paraId="658F2905">
            <w:pPr>
              <w:pStyle w:val="7"/>
              <w:spacing w:line="165" w:lineRule="auto"/>
              <w:ind w:left="613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关人员</w:t>
            </w:r>
          </w:p>
        </w:tc>
      </w:tr>
      <w:tr w14:paraId="6EC8822A">
        <w:trPr>
          <w:trHeight w:val="877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2B9F21AF">
            <w:pPr>
              <w:spacing w:line="269" w:lineRule="auto"/>
              <w:rPr>
                <w:lang w:eastAsia="zh-CN"/>
              </w:rPr>
            </w:pPr>
          </w:p>
          <w:p w14:paraId="1E4E8EB5">
            <w:pPr>
              <w:pStyle w:val="7"/>
              <w:spacing w:before="78" w:line="181" w:lineRule="auto"/>
              <w:ind w:left="139"/>
              <w:rPr>
                <w:rFonts w:hint="eastAsia"/>
              </w:rPr>
            </w:pPr>
            <w:r>
              <w:rPr>
                <w:spacing w:val="-10"/>
              </w:rPr>
              <w:t>23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BD998E5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2170562E">
            <w:pPr>
              <w:pStyle w:val="7"/>
              <w:spacing w:before="317" w:line="215" w:lineRule="auto"/>
              <w:ind w:left="12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开学前对教学设施未作认真检修而影响教学工作正常进行的。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63DBBF30">
            <w:pPr>
              <w:pStyle w:val="7"/>
              <w:spacing w:before="101" w:line="439" w:lineRule="exact"/>
              <w:ind w:left="124"/>
              <w:rPr>
                <w:rFonts w:hint="eastAsia"/>
                <w:lang w:eastAsia="zh-CN"/>
              </w:rPr>
            </w:pPr>
            <w:r>
              <w:rPr>
                <w:spacing w:val="-2"/>
                <w:position w:val="15"/>
                <w:lang w:eastAsia="zh-CN"/>
              </w:rPr>
              <w:t>管理和服务及有</w:t>
            </w:r>
          </w:p>
          <w:p w14:paraId="676C4D0C">
            <w:pPr>
              <w:pStyle w:val="7"/>
              <w:spacing w:line="219" w:lineRule="auto"/>
              <w:ind w:left="613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关人员</w:t>
            </w:r>
          </w:p>
        </w:tc>
      </w:tr>
      <w:tr w14:paraId="53E94FA1">
        <w:trPr>
          <w:trHeight w:val="960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17B68592">
            <w:pPr>
              <w:spacing w:line="310" w:lineRule="auto"/>
              <w:rPr>
                <w:lang w:eastAsia="zh-CN"/>
              </w:rPr>
            </w:pPr>
          </w:p>
          <w:p w14:paraId="278F6E1E">
            <w:pPr>
              <w:pStyle w:val="7"/>
              <w:spacing w:before="78" w:line="180" w:lineRule="auto"/>
              <w:ind w:left="139"/>
              <w:rPr>
                <w:rFonts w:hint="eastAsia"/>
              </w:rPr>
            </w:pPr>
            <w:r>
              <w:rPr>
                <w:spacing w:val="-10"/>
              </w:rPr>
              <w:t>24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50A3AA7E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14AFC98E">
            <w:pPr>
              <w:spacing w:line="280" w:lineRule="auto"/>
              <w:rPr>
                <w:lang w:eastAsia="zh-CN"/>
              </w:rPr>
            </w:pPr>
          </w:p>
          <w:p w14:paraId="554B2AED">
            <w:pPr>
              <w:pStyle w:val="7"/>
              <w:spacing w:before="78" w:line="216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未按时打开教室，推迟上课或开考时间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5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分钟以内（含</w:t>
            </w:r>
            <w:r>
              <w:rPr>
                <w:spacing w:val="-3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5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分钟）。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68E5454E">
            <w:pPr>
              <w:pStyle w:val="7"/>
              <w:spacing w:before="141" w:line="439" w:lineRule="exact"/>
              <w:ind w:left="124"/>
              <w:rPr>
                <w:rFonts w:hint="eastAsia"/>
                <w:lang w:eastAsia="zh-CN"/>
              </w:rPr>
            </w:pPr>
            <w:r>
              <w:rPr>
                <w:spacing w:val="-2"/>
                <w:position w:val="15"/>
                <w:lang w:eastAsia="zh-CN"/>
              </w:rPr>
              <w:t>管理和服务及有</w:t>
            </w:r>
          </w:p>
          <w:p w14:paraId="7F6F9FCD">
            <w:pPr>
              <w:pStyle w:val="7"/>
              <w:spacing w:line="219" w:lineRule="auto"/>
              <w:ind w:left="613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关人员</w:t>
            </w:r>
          </w:p>
        </w:tc>
      </w:tr>
      <w:tr w14:paraId="368443A3">
        <w:trPr>
          <w:trHeight w:val="1119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42DE7A66">
            <w:pPr>
              <w:spacing w:line="392" w:lineRule="auto"/>
              <w:rPr>
                <w:lang w:eastAsia="zh-CN"/>
              </w:rPr>
            </w:pPr>
          </w:p>
          <w:p w14:paraId="541E5901">
            <w:pPr>
              <w:pStyle w:val="7"/>
              <w:spacing w:before="78" w:line="181" w:lineRule="auto"/>
              <w:ind w:left="139"/>
              <w:rPr>
                <w:rFonts w:hint="eastAsia"/>
              </w:rPr>
            </w:pPr>
            <w:r>
              <w:rPr>
                <w:spacing w:val="-10"/>
              </w:rPr>
              <w:t>25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510AE227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6C4CA664">
            <w:pPr>
              <w:pStyle w:val="7"/>
              <w:spacing w:before="220" w:line="439" w:lineRule="exact"/>
              <w:ind w:left="113"/>
              <w:rPr>
                <w:rFonts w:hint="eastAsia"/>
                <w:lang w:eastAsia="zh-CN"/>
              </w:rPr>
            </w:pPr>
            <w:r>
              <w:rPr>
                <w:spacing w:val="-2"/>
                <w:position w:val="15"/>
                <w:lang w:eastAsia="zh-CN"/>
              </w:rPr>
              <w:t>教室内教学设施损坏严重，报修后主管部门</w:t>
            </w:r>
            <w:r>
              <w:rPr>
                <w:spacing w:val="-20"/>
                <w:position w:val="15"/>
                <w:lang w:eastAsia="zh-CN"/>
              </w:rPr>
              <w:t xml:space="preserve"> </w:t>
            </w:r>
            <w:r>
              <w:rPr>
                <w:spacing w:val="-2"/>
                <w:position w:val="15"/>
                <w:lang w:eastAsia="zh-CN"/>
              </w:rPr>
              <w:t>3</w:t>
            </w:r>
            <w:r>
              <w:rPr>
                <w:spacing w:val="-49"/>
                <w:position w:val="15"/>
                <w:lang w:eastAsia="zh-CN"/>
              </w:rPr>
              <w:t xml:space="preserve"> </w:t>
            </w:r>
            <w:r>
              <w:rPr>
                <w:spacing w:val="-2"/>
                <w:position w:val="15"/>
                <w:lang w:eastAsia="zh-CN"/>
              </w:rPr>
              <w:t>个工作日内未能修复且未</w:t>
            </w:r>
          </w:p>
          <w:p w14:paraId="40694543">
            <w:pPr>
              <w:pStyle w:val="7"/>
              <w:spacing w:before="1" w:line="217" w:lineRule="auto"/>
              <w:ind w:left="123"/>
              <w:rPr>
                <w:rFonts w:hint="eastAsia"/>
              </w:rPr>
            </w:pPr>
            <w:r>
              <w:rPr>
                <w:spacing w:val="-4"/>
              </w:rPr>
              <w:t>给出答复。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048801C5">
            <w:pPr>
              <w:pStyle w:val="7"/>
              <w:spacing w:before="220" w:line="439" w:lineRule="exact"/>
              <w:ind w:left="124"/>
              <w:rPr>
                <w:rFonts w:hint="eastAsia"/>
                <w:lang w:eastAsia="zh-CN"/>
              </w:rPr>
            </w:pPr>
            <w:r>
              <w:rPr>
                <w:spacing w:val="-2"/>
                <w:position w:val="15"/>
                <w:lang w:eastAsia="zh-CN"/>
              </w:rPr>
              <w:t>管理和服务及有</w:t>
            </w:r>
          </w:p>
          <w:p w14:paraId="08420E6A">
            <w:pPr>
              <w:pStyle w:val="7"/>
              <w:spacing w:line="219" w:lineRule="auto"/>
              <w:ind w:left="613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关人员</w:t>
            </w:r>
          </w:p>
        </w:tc>
      </w:tr>
      <w:tr w14:paraId="27F772CE">
        <w:trPr>
          <w:trHeight w:val="729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72F7299B">
            <w:pPr>
              <w:pStyle w:val="7"/>
              <w:spacing w:before="277" w:line="181" w:lineRule="auto"/>
              <w:ind w:left="139"/>
              <w:rPr>
                <w:rFonts w:hint="eastAsia"/>
              </w:rPr>
            </w:pPr>
            <w:r>
              <w:rPr>
                <w:spacing w:val="-10"/>
              </w:rPr>
              <w:t>26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13A6E40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45D06987">
            <w:pPr>
              <w:pStyle w:val="7"/>
              <w:spacing w:before="246" w:line="216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教室或其他教学活动场所未能按规定清扫，卫生状况较差。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4301F8C5">
            <w:pPr>
              <w:pStyle w:val="7"/>
              <w:spacing w:before="104" w:line="398" w:lineRule="exact"/>
              <w:ind w:left="124"/>
              <w:rPr>
                <w:rFonts w:hint="eastAsia"/>
                <w:lang w:eastAsia="zh-CN"/>
              </w:rPr>
            </w:pPr>
            <w:r>
              <w:rPr>
                <w:spacing w:val="-2"/>
                <w:position w:val="12"/>
                <w:lang w:eastAsia="zh-CN"/>
              </w:rPr>
              <w:t>管理和服务及有</w:t>
            </w:r>
          </w:p>
          <w:p w14:paraId="118FA106">
            <w:pPr>
              <w:pStyle w:val="7"/>
              <w:spacing w:line="166" w:lineRule="auto"/>
              <w:ind w:left="613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关人员</w:t>
            </w:r>
          </w:p>
        </w:tc>
      </w:tr>
      <w:tr w14:paraId="532BF0D9">
        <w:trPr>
          <w:trHeight w:val="1054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166864A6">
            <w:pPr>
              <w:spacing w:line="360" w:lineRule="auto"/>
              <w:rPr>
                <w:lang w:eastAsia="zh-CN"/>
              </w:rPr>
            </w:pPr>
          </w:p>
          <w:p w14:paraId="19F62357">
            <w:pPr>
              <w:pStyle w:val="7"/>
              <w:spacing w:before="78" w:line="181" w:lineRule="auto"/>
              <w:ind w:left="139"/>
              <w:rPr>
                <w:rFonts w:hint="eastAsia"/>
              </w:rPr>
            </w:pPr>
            <w:r>
              <w:rPr>
                <w:spacing w:val="-10"/>
              </w:rPr>
              <w:t>27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33ED859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5669894B">
            <w:pPr>
              <w:pStyle w:val="7"/>
              <w:spacing w:before="188" w:line="439" w:lineRule="exact"/>
              <w:ind w:left="142"/>
              <w:rPr>
                <w:rFonts w:hint="eastAsia"/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因管理人员或其他有关人员工作失职，造成上课空</w:t>
            </w:r>
            <w:r>
              <w:rPr>
                <w:spacing w:val="-2"/>
                <w:position w:val="15"/>
                <w:lang w:eastAsia="zh-CN"/>
              </w:rPr>
              <w:t>堂或上课、考试等不</w:t>
            </w:r>
          </w:p>
          <w:p w14:paraId="44232196">
            <w:pPr>
              <w:pStyle w:val="7"/>
              <w:spacing w:line="215" w:lineRule="auto"/>
              <w:ind w:left="134"/>
              <w:rPr>
                <w:rFonts w:hint="eastAsia"/>
              </w:rPr>
            </w:pPr>
            <w:r>
              <w:rPr>
                <w:spacing w:val="-6"/>
              </w:rPr>
              <w:t>能正常进行。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52E52671">
            <w:pPr>
              <w:pStyle w:val="7"/>
              <w:spacing w:before="188" w:line="439" w:lineRule="exact"/>
              <w:ind w:left="124"/>
              <w:rPr>
                <w:rFonts w:hint="eastAsia"/>
                <w:lang w:eastAsia="zh-CN"/>
              </w:rPr>
            </w:pPr>
            <w:r>
              <w:rPr>
                <w:spacing w:val="-2"/>
                <w:position w:val="15"/>
                <w:lang w:eastAsia="zh-CN"/>
              </w:rPr>
              <w:t>管理和服务及有</w:t>
            </w:r>
          </w:p>
          <w:p w14:paraId="14898D61">
            <w:pPr>
              <w:pStyle w:val="7"/>
              <w:spacing w:line="219" w:lineRule="auto"/>
              <w:ind w:left="613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关人员</w:t>
            </w:r>
          </w:p>
        </w:tc>
      </w:tr>
      <w:tr w14:paraId="5A1A5345">
        <w:trPr>
          <w:trHeight w:val="1209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7E3A731F">
            <w:pPr>
              <w:spacing w:line="438" w:lineRule="auto"/>
              <w:rPr>
                <w:lang w:eastAsia="zh-CN"/>
              </w:rPr>
            </w:pPr>
          </w:p>
          <w:p w14:paraId="5F9A0462">
            <w:pPr>
              <w:pStyle w:val="7"/>
              <w:spacing w:before="78" w:line="181" w:lineRule="auto"/>
              <w:ind w:left="139"/>
              <w:rPr>
                <w:rFonts w:hint="eastAsia"/>
              </w:rPr>
            </w:pPr>
            <w:r>
              <w:rPr>
                <w:spacing w:val="-10"/>
              </w:rPr>
              <w:t>28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82510FD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75963767">
            <w:pPr>
              <w:pStyle w:val="7"/>
              <w:spacing w:before="267" w:line="439" w:lineRule="exact"/>
              <w:ind w:left="119"/>
              <w:rPr>
                <w:rFonts w:hint="eastAsia"/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安排教学任务出现错、漏或应开课程未排入教学计划，在开学一个月内</w:t>
            </w:r>
          </w:p>
          <w:p w14:paraId="23096EA7">
            <w:pPr>
              <w:pStyle w:val="7"/>
              <w:spacing w:before="1" w:line="214" w:lineRule="auto"/>
              <w:ind w:left="11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及时发现并积极采取补救措施的事故责任人。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136D82CC">
            <w:pPr>
              <w:pStyle w:val="7"/>
              <w:spacing w:before="267" w:line="439" w:lineRule="exact"/>
              <w:ind w:left="124"/>
              <w:rPr>
                <w:rFonts w:hint="eastAsia"/>
                <w:lang w:eastAsia="zh-CN"/>
              </w:rPr>
            </w:pPr>
            <w:r>
              <w:rPr>
                <w:spacing w:val="-2"/>
                <w:position w:val="15"/>
                <w:lang w:eastAsia="zh-CN"/>
              </w:rPr>
              <w:t>管理和服务及有</w:t>
            </w:r>
          </w:p>
          <w:p w14:paraId="0AB029B3">
            <w:pPr>
              <w:pStyle w:val="7"/>
              <w:spacing w:line="219" w:lineRule="auto"/>
              <w:ind w:left="613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关人员</w:t>
            </w:r>
          </w:p>
        </w:tc>
      </w:tr>
      <w:tr w14:paraId="211FF4F2">
        <w:trPr>
          <w:trHeight w:val="822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681EC8A3">
            <w:pPr>
              <w:spacing w:line="245" w:lineRule="auto"/>
              <w:rPr>
                <w:lang w:eastAsia="zh-CN"/>
              </w:rPr>
            </w:pPr>
          </w:p>
          <w:p w14:paraId="0D177A69">
            <w:pPr>
              <w:pStyle w:val="7"/>
              <w:spacing w:before="78" w:line="181" w:lineRule="auto"/>
              <w:ind w:left="139"/>
              <w:rPr>
                <w:rFonts w:hint="eastAsia"/>
              </w:rPr>
            </w:pPr>
            <w:r>
              <w:rPr>
                <w:spacing w:val="-10"/>
              </w:rPr>
              <w:t>29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2D1E1F3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7F232246">
            <w:pPr>
              <w:pStyle w:val="7"/>
              <w:spacing w:before="104" w:line="439" w:lineRule="exact"/>
              <w:ind w:left="119"/>
              <w:rPr>
                <w:rFonts w:hint="eastAsia"/>
                <w:lang w:eastAsia="zh-CN"/>
              </w:rPr>
            </w:pPr>
            <w:r>
              <w:rPr>
                <w:spacing w:val="-2"/>
                <w:position w:val="15"/>
                <w:lang w:eastAsia="zh-CN"/>
              </w:rPr>
              <w:t>上课或监考时抽烟、吃食物或者中途擅离岗</w:t>
            </w:r>
            <w:r>
              <w:rPr>
                <w:spacing w:val="-3"/>
                <w:position w:val="15"/>
                <w:lang w:eastAsia="zh-CN"/>
              </w:rPr>
              <w:t>位在</w:t>
            </w:r>
            <w:r>
              <w:rPr>
                <w:spacing w:val="-35"/>
                <w:position w:val="15"/>
                <w:lang w:eastAsia="zh-CN"/>
              </w:rPr>
              <w:t xml:space="preserve"> </w:t>
            </w:r>
            <w:r>
              <w:rPr>
                <w:spacing w:val="-3"/>
                <w:position w:val="15"/>
                <w:lang w:eastAsia="zh-CN"/>
              </w:rPr>
              <w:t>10</w:t>
            </w:r>
            <w:r>
              <w:rPr>
                <w:spacing w:val="-49"/>
                <w:position w:val="15"/>
                <w:lang w:eastAsia="zh-CN"/>
              </w:rPr>
              <w:t xml:space="preserve"> </w:t>
            </w:r>
            <w:r>
              <w:rPr>
                <w:spacing w:val="-3"/>
                <w:position w:val="15"/>
                <w:lang w:eastAsia="zh-CN"/>
              </w:rPr>
              <w:t>分钟以内（含</w:t>
            </w:r>
            <w:r>
              <w:rPr>
                <w:spacing w:val="-36"/>
                <w:position w:val="15"/>
                <w:lang w:eastAsia="zh-CN"/>
              </w:rPr>
              <w:t xml:space="preserve"> </w:t>
            </w:r>
            <w:r>
              <w:rPr>
                <w:spacing w:val="-3"/>
                <w:position w:val="15"/>
                <w:lang w:eastAsia="zh-CN"/>
              </w:rPr>
              <w:t>10</w:t>
            </w:r>
            <w:r>
              <w:rPr>
                <w:spacing w:val="-48"/>
                <w:position w:val="15"/>
                <w:lang w:eastAsia="zh-CN"/>
              </w:rPr>
              <w:t xml:space="preserve"> </w:t>
            </w:r>
            <w:r>
              <w:rPr>
                <w:spacing w:val="-3"/>
                <w:position w:val="15"/>
                <w:lang w:eastAsia="zh-CN"/>
              </w:rPr>
              <w:t>分</w:t>
            </w:r>
          </w:p>
          <w:p w14:paraId="051C4D8A">
            <w:pPr>
              <w:pStyle w:val="7"/>
              <w:spacing w:line="206" w:lineRule="auto"/>
              <w:ind w:left="117"/>
              <w:rPr>
                <w:rFonts w:hint="eastAsia"/>
              </w:rPr>
            </w:pPr>
            <w:r>
              <w:rPr>
                <w:spacing w:val="-4"/>
              </w:rPr>
              <w:t>钟）者。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1B108B38">
            <w:pPr>
              <w:pStyle w:val="7"/>
              <w:spacing w:before="104" w:line="439" w:lineRule="exact"/>
              <w:ind w:left="124"/>
              <w:rPr>
                <w:rFonts w:hint="eastAsia"/>
                <w:lang w:eastAsia="zh-CN"/>
              </w:rPr>
            </w:pPr>
            <w:r>
              <w:rPr>
                <w:spacing w:val="-2"/>
                <w:position w:val="15"/>
                <w:lang w:eastAsia="zh-CN"/>
              </w:rPr>
              <w:t>管理和服务及有</w:t>
            </w:r>
          </w:p>
          <w:p w14:paraId="4DE286C7">
            <w:pPr>
              <w:pStyle w:val="7"/>
              <w:spacing w:line="206" w:lineRule="auto"/>
              <w:ind w:left="613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关人员</w:t>
            </w:r>
          </w:p>
        </w:tc>
      </w:tr>
      <w:tr w14:paraId="7FD2A561">
        <w:trPr>
          <w:trHeight w:val="998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1F4D6A67">
            <w:pPr>
              <w:spacing w:line="332" w:lineRule="auto"/>
              <w:rPr>
                <w:lang w:eastAsia="zh-CN"/>
              </w:rPr>
            </w:pPr>
          </w:p>
          <w:p w14:paraId="4BDE1C75">
            <w:pPr>
              <w:pStyle w:val="7"/>
              <w:spacing w:before="78" w:line="181" w:lineRule="auto"/>
              <w:ind w:left="148"/>
              <w:rPr>
                <w:rFonts w:hint="eastAsia"/>
              </w:rPr>
            </w:pPr>
            <w:r>
              <w:rPr>
                <w:spacing w:val="-15"/>
              </w:rPr>
              <w:t>30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ECFE3F1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79BE630E">
            <w:pPr>
              <w:pStyle w:val="7"/>
              <w:spacing w:before="163" w:line="439" w:lineRule="exact"/>
              <w:ind w:left="137"/>
              <w:rPr>
                <w:rFonts w:hint="eastAsia"/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阅卷教师不按评分标准阅卷，致使学生成绩出现严重差错或擅自</w:t>
            </w:r>
            <w:r>
              <w:rPr>
                <w:spacing w:val="-2"/>
                <w:position w:val="15"/>
                <w:lang w:eastAsia="zh-CN"/>
              </w:rPr>
              <w:t>提高、</w:t>
            </w:r>
          </w:p>
          <w:p w14:paraId="1E0C851E">
            <w:pPr>
              <w:pStyle w:val="7"/>
              <w:spacing w:line="217" w:lineRule="auto"/>
              <w:ind w:left="111"/>
              <w:rPr>
                <w:rFonts w:hint="eastAsia"/>
              </w:rPr>
            </w:pPr>
            <w:r>
              <w:rPr>
                <w:spacing w:val="-1"/>
              </w:rPr>
              <w:t>压低学生考试成绩。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75682713">
            <w:pPr>
              <w:spacing w:line="301" w:lineRule="auto"/>
            </w:pPr>
          </w:p>
          <w:p w14:paraId="2FB4F88A">
            <w:pPr>
              <w:pStyle w:val="7"/>
              <w:spacing w:before="78" w:line="217" w:lineRule="auto"/>
              <w:ind w:left="123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4DCA5903">
        <w:trPr>
          <w:trHeight w:val="995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668920D5">
            <w:pPr>
              <w:spacing w:line="333" w:lineRule="auto"/>
            </w:pPr>
          </w:p>
          <w:p w14:paraId="3CDDB887">
            <w:pPr>
              <w:pStyle w:val="7"/>
              <w:spacing w:before="78" w:line="181" w:lineRule="auto"/>
              <w:ind w:left="148"/>
              <w:rPr>
                <w:rFonts w:hint="eastAsia"/>
              </w:rPr>
            </w:pPr>
            <w:r>
              <w:rPr>
                <w:spacing w:val="-15"/>
              </w:rPr>
              <w:t>31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E49CA97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35B9C7E8">
            <w:pPr>
              <w:pStyle w:val="7"/>
              <w:spacing w:before="160" w:line="440" w:lineRule="exact"/>
              <w:jc w:val="right"/>
              <w:rPr>
                <w:rFonts w:hint="eastAsia"/>
                <w:lang w:eastAsia="zh-CN"/>
              </w:rPr>
            </w:pPr>
            <w:r>
              <w:rPr>
                <w:spacing w:val="-4"/>
                <w:position w:val="15"/>
                <w:lang w:eastAsia="zh-CN"/>
              </w:rPr>
              <w:t>相关人员因工作不负责任或者不遵守相关管理制度，导致教学档案损毁、</w:t>
            </w:r>
          </w:p>
          <w:p w14:paraId="4B5D6F2F">
            <w:pPr>
              <w:pStyle w:val="7"/>
              <w:spacing w:line="217" w:lineRule="auto"/>
              <w:ind w:left="119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丢失或归档错误等，造成不良后果。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2681C51D">
            <w:pPr>
              <w:pStyle w:val="7"/>
              <w:spacing w:before="160" w:line="440" w:lineRule="exact"/>
              <w:ind w:left="124"/>
              <w:rPr>
                <w:rFonts w:hint="eastAsia"/>
                <w:lang w:eastAsia="zh-CN"/>
              </w:rPr>
            </w:pPr>
            <w:r>
              <w:rPr>
                <w:spacing w:val="-2"/>
                <w:position w:val="15"/>
                <w:lang w:eastAsia="zh-CN"/>
              </w:rPr>
              <w:t>管理和服务及有</w:t>
            </w:r>
          </w:p>
          <w:p w14:paraId="5C5BE749">
            <w:pPr>
              <w:pStyle w:val="7"/>
              <w:spacing w:line="219" w:lineRule="auto"/>
              <w:ind w:left="613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关人员</w:t>
            </w:r>
          </w:p>
        </w:tc>
      </w:tr>
      <w:tr w14:paraId="424F3BDA">
        <w:trPr>
          <w:trHeight w:val="1022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405EABBC">
            <w:pPr>
              <w:spacing w:line="345" w:lineRule="auto"/>
              <w:rPr>
                <w:lang w:eastAsia="zh-CN"/>
              </w:rPr>
            </w:pPr>
          </w:p>
          <w:p w14:paraId="55586AD7">
            <w:pPr>
              <w:pStyle w:val="7"/>
              <w:spacing w:before="78" w:line="181" w:lineRule="auto"/>
              <w:ind w:left="148"/>
              <w:rPr>
                <w:rFonts w:hint="eastAsia"/>
              </w:rPr>
            </w:pPr>
            <w:r>
              <w:rPr>
                <w:spacing w:val="-15"/>
              </w:rPr>
              <w:t>32</w:t>
            </w:r>
          </w:p>
        </w:tc>
        <w:tc>
          <w:tcPr>
            <w:tcW w:w="555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77D333D2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27B007BE">
            <w:pPr>
              <w:spacing w:line="315" w:lineRule="auto"/>
              <w:rPr>
                <w:lang w:eastAsia="zh-CN"/>
              </w:rPr>
            </w:pPr>
          </w:p>
          <w:p w14:paraId="562CA7AF">
            <w:pPr>
              <w:pStyle w:val="7"/>
              <w:spacing w:before="78" w:line="216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其他程度相当的教学事故。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2043A999">
            <w:pPr>
              <w:pStyle w:val="7"/>
              <w:spacing w:before="173" w:line="439" w:lineRule="exact"/>
              <w:ind w:left="123"/>
              <w:rPr>
                <w:rFonts w:hint="eastAsia"/>
                <w:lang w:eastAsia="zh-CN"/>
              </w:rPr>
            </w:pPr>
            <w:r>
              <w:rPr>
                <w:spacing w:val="-2"/>
                <w:position w:val="15"/>
                <w:lang w:eastAsia="zh-CN"/>
              </w:rPr>
              <w:t>教师、管理和服</w:t>
            </w:r>
          </w:p>
          <w:p w14:paraId="69774FB9">
            <w:pPr>
              <w:pStyle w:val="7"/>
              <w:spacing w:line="217" w:lineRule="auto"/>
              <w:ind w:left="247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务及有关人员</w:t>
            </w:r>
          </w:p>
        </w:tc>
      </w:tr>
    </w:tbl>
    <w:p w14:paraId="42CD7FB0">
      <w:pPr>
        <w:rPr>
          <w:lang w:eastAsia="zh-CN"/>
        </w:rPr>
      </w:pPr>
    </w:p>
    <w:p w14:paraId="1B0A5D2C">
      <w:pPr>
        <w:pStyle w:val="7"/>
        <w:spacing w:before="120" w:line="208" w:lineRule="auto"/>
        <w:rPr>
          <w:b/>
          <w:bCs/>
          <w:spacing w:val="-3"/>
        </w:rPr>
      </w:pPr>
      <w:r>
        <w:rPr>
          <w:b/>
          <w:bCs/>
          <w:spacing w:val="-3"/>
        </w:rPr>
        <w:br w:type="page"/>
      </w:r>
    </w:p>
    <w:tbl>
      <w:tblPr>
        <w:tblStyle w:val="5"/>
        <w:tblW w:w="10657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555"/>
        <w:gridCol w:w="7704"/>
        <w:gridCol w:w="1914"/>
      </w:tblGrid>
      <w:tr w14:paraId="4772970A">
        <w:trPr>
          <w:trHeight w:val="1061" w:hRule="atLeast"/>
        </w:trPr>
        <w:tc>
          <w:tcPr>
            <w:tcW w:w="484" w:type="dxa"/>
            <w:shd w:val="clear" w:color="auto" w:fill="auto"/>
            <w:noWrap w:val="0"/>
            <w:textDirection w:val="tbRlV"/>
            <w:vAlign w:val="top"/>
          </w:tcPr>
          <w:p w14:paraId="3240D75E">
            <w:pPr>
              <w:pStyle w:val="7"/>
              <w:spacing w:before="120" w:line="208" w:lineRule="auto"/>
              <w:ind w:left="5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级别序号</w:t>
            </w:r>
          </w:p>
        </w:tc>
        <w:tc>
          <w:tcPr>
            <w:tcW w:w="555" w:type="dxa"/>
            <w:shd w:val="clear" w:color="auto" w:fill="auto"/>
            <w:noWrap w:val="0"/>
            <w:textDirection w:val="tbRlV"/>
            <w:vAlign w:val="top"/>
          </w:tcPr>
          <w:p w14:paraId="425C56EA">
            <w:pPr>
              <w:pStyle w:val="7"/>
              <w:spacing w:before="156" w:line="208" w:lineRule="auto"/>
              <w:ind w:left="5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级别认定</w:t>
            </w: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76D66202">
            <w:pPr>
              <w:spacing w:line="332" w:lineRule="auto"/>
            </w:pPr>
          </w:p>
          <w:p w14:paraId="4827D84F">
            <w:pPr>
              <w:pStyle w:val="7"/>
              <w:spacing w:before="78" w:line="217" w:lineRule="auto"/>
              <w:ind w:left="3385"/>
              <w:rPr>
                <w:rFonts w:hint="eastAsia"/>
              </w:rPr>
            </w:pPr>
            <w:r>
              <w:rPr>
                <w:b/>
                <w:bCs/>
                <w:spacing w:val="-7"/>
              </w:rPr>
              <w:t>事故内容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364A611E">
            <w:pPr>
              <w:pStyle w:val="7"/>
              <w:spacing w:before="262" w:line="231" w:lineRule="auto"/>
              <w:ind w:left="730"/>
              <w:rPr>
                <w:rFonts w:hint="eastAsia"/>
              </w:rPr>
            </w:pPr>
            <w:r>
              <w:rPr>
                <w:b/>
                <w:bCs/>
                <w:spacing w:val="-11"/>
              </w:rPr>
              <w:t>责任</w:t>
            </w:r>
          </w:p>
          <w:p w14:paraId="3779DACF">
            <w:pPr>
              <w:pStyle w:val="7"/>
              <w:spacing w:line="217" w:lineRule="auto"/>
              <w:ind w:left="733"/>
              <w:rPr>
                <w:rFonts w:hint="eastAsia"/>
              </w:rPr>
            </w:pPr>
            <w:r>
              <w:rPr>
                <w:b/>
                <w:bCs/>
                <w:spacing w:val="-13"/>
              </w:rPr>
              <w:t>主体</w:t>
            </w:r>
          </w:p>
        </w:tc>
      </w:tr>
      <w:tr w14:paraId="5937DB3B">
        <w:trPr>
          <w:trHeight w:val="759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1FF474F2">
            <w:pPr>
              <w:pStyle w:val="7"/>
              <w:spacing w:before="288" w:line="180" w:lineRule="auto"/>
              <w:ind w:left="205"/>
              <w:rPr>
                <w:rFonts w:hint="eastAsia"/>
              </w:rPr>
            </w:pPr>
            <w:r>
              <w:t>1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D1A7D8F">
            <w:pPr>
              <w:pStyle w:val="7"/>
              <w:spacing w:before="156" w:line="211" w:lineRule="auto"/>
              <w:ind w:left="3994"/>
              <w:rPr>
                <w:rFonts w:hint="eastAsia"/>
              </w:rPr>
            </w:pPr>
            <w:r>
              <w:rPr>
                <w:spacing w:val="-1"/>
              </w:rPr>
              <w:t>严</w:t>
            </w:r>
            <w:r>
              <w:rPr>
                <w:spacing w:val="78"/>
              </w:rPr>
              <w:t xml:space="preserve"> </w:t>
            </w:r>
            <w:r>
              <w:rPr>
                <w:spacing w:val="-1"/>
              </w:rPr>
              <w:t>重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教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学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事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故</w:t>
            </w: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31A97A45">
            <w:pPr>
              <w:pStyle w:val="7"/>
              <w:spacing w:before="258" w:line="216" w:lineRule="auto"/>
              <w:ind w:left="120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无不可避免的原因，一学期内上课迟到或提前下课或旷教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分钟以上。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0E580393">
            <w:pPr>
              <w:pStyle w:val="7"/>
              <w:spacing w:before="258" w:line="217" w:lineRule="auto"/>
              <w:ind w:left="123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735FA0D8">
        <w:trPr>
          <w:trHeight w:val="650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1E1CBEC3">
            <w:pPr>
              <w:pStyle w:val="7"/>
              <w:spacing w:before="235" w:line="180" w:lineRule="auto"/>
              <w:ind w:left="199"/>
              <w:rPr>
                <w:rFonts w:hint="eastAsia"/>
              </w:rPr>
            </w:pPr>
            <w:r>
              <w:t>2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87BCAFD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35FF7DA9">
            <w:pPr>
              <w:pStyle w:val="7"/>
              <w:spacing w:before="204" w:line="217" w:lineRule="auto"/>
              <w:ind w:left="12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无不可避免的原因，无故缺席监考，或擅自停考。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2F24D65C">
            <w:pPr>
              <w:pStyle w:val="7"/>
              <w:spacing w:before="204" w:line="217" w:lineRule="auto"/>
              <w:ind w:left="123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42404A0B">
        <w:trPr>
          <w:trHeight w:val="758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799DA879">
            <w:pPr>
              <w:pStyle w:val="7"/>
              <w:spacing w:before="291" w:line="181" w:lineRule="auto"/>
              <w:ind w:left="208"/>
              <w:rPr>
                <w:rFonts w:hint="eastAsia"/>
              </w:rPr>
            </w:pPr>
            <w:r>
              <w:t>3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0B2ECF3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566EBE6B">
            <w:pPr>
              <w:pStyle w:val="7"/>
              <w:spacing w:before="259" w:line="218" w:lineRule="auto"/>
              <w:ind w:left="110"/>
              <w:rPr>
                <w:rFonts w:hint="eastAsia"/>
              </w:rPr>
            </w:pPr>
            <w:r>
              <w:rPr>
                <w:spacing w:val="-1"/>
              </w:rPr>
              <w:t>私自更改学生成绩。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7B26A377">
            <w:pPr>
              <w:pStyle w:val="7"/>
              <w:spacing w:before="259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05DC1AEC">
        <w:trPr>
          <w:trHeight w:val="1060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7F55097D">
            <w:pPr>
              <w:spacing w:line="359" w:lineRule="auto"/>
            </w:pPr>
          </w:p>
          <w:p w14:paraId="2F576931">
            <w:pPr>
              <w:pStyle w:val="7"/>
              <w:spacing w:before="78" w:line="180" w:lineRule="auto"/>
              <w:ind w:left="198"/>
              <w:rPr>
                <w:rFonts w:hint="eastAsia"/>
              </w:rPr>
            </w:pPr>
            <w:r>
              <w:t>4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CD34058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69320BA4">
            <w:pPr>
              <w:pStyle w:val="7"/>
              <w:spacing w:before="190" w:line="439" w:lineRule="exact"/>
              <w:ind w:left="120"/>
              <w:rPr>
                <w:rFonts w:hint="eastAsia"/>
                <w:lang w:eastAsia="zh-CN"/>
              </w:rPr>
            </w:pPr>
            <w:r>
              <w:rPr>
                <w:spacing w:val="-4"/>
                <w:position w:val="15"/>
                <w:lang w:eastAsia="zh-CN"/>
              </w:rPr>
              <w:t>监考人员迟到，或未经批准擅自提前、推迟或延长考试时间在</w:t>
            </w:r>
            <w:r>
              <w:rPr>
                <w:spacing w:val="-31"/>
                <w:position w:val="15"/>
                <w:lang w:eastAsia="zh-CN"/>
              </w:rPr>
              <w:t xml:space="preserve"> </w:t>
            </w:r>
            <w:r>
              <w:rPr>
                <w:spacing w:val="-4"/>
                <w:position w:val="15"/>
                <w:lang w:eastAsia="zh-CN"/>
              </w:rPr>
              <w:t>10</w:t>
            </w:r>
            <w:r>
              <w:rPr>
                <w:spacing w:val="-49"/>
                <w:position w:val="15"/>
                <w:lang w:eastAsia="zh-CN"/>
              </w:rPr>
              <w:t xml:space="preserve"> </w:t>
            </w:r>
            <w:r>
              <w:rPr>
                <w:spacing w:val="-4"/>
                <w:position w:val="15"/>
                <w:lang w:eastAsia="zh-CN"/>
              </w:rPr>
              <w:t>分钟以</w:t>
            </w:r>
          </w:p>
          <w:p w14:paraId="17D2CC17">
            <w:pPr>
              <w:pStyle w:val="7"/>
              <w:spacing w:before="1" w:line="230" w:lineRule="auto"/>
              <w:ind w:left="119"/>
              <w:rPr>
                <w:rFonts w:hint="eastAsia"/>
              </w:rPr>
            </w:pPr>
            <w:r>
              <w:rPr>
                <w:spacing w:val="-8"/>
              </w:rPr>
              <w:t>上。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787E5E60">
            <w:pPr>
              <w:spacing w:line="328" w:lineRule="auto"/>
            </w:pPr>
          </w:p>
          <w:p w14:paraId="4D3C394F">
            <w:pPr>
              <w:pStyle w:val="7"/>
              <w:spacing w:before="78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0FE01357">
        <w:trPr>
          <w:trHeight w:val="1108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4E7EFF06">
            <w:pPr>
              <w:spacing w:line="388" w:lineRule="auto"/>
            </w:pPr>
          </w:p>
          <w:p w14:paraId="61FB7504">
            <w:pPr>
              <w:pStyle w:val="7"/>
              <w:spacing w:before="78" w:line="178" w:lineRule="auto"/>
              <w:ind w:left="202"/>
              <w:rPr>
                <w:rFonts w:hint="eastAsia"/>
              </w:rPr>
            </w:pPr>
            <w:r>
              <w:t>5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C69E35B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5F79808A">
            <w:pPr>
              <w:pStyle w:val="7"/>
              <w:spacing w:before="214" w:line="440" w:lineRule="exact"/>
              <w:ind w:left="120"/>
              <w:rPr>
                <w:rFonts w:hint="eastAsia"/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监考教师怂恿、庇护、放任、不及时处理考生违反考试纪律行为，或由</w:t>
            </w:r>
          </w:p>
          <w:p w14:paraId="60256E4E">
            <w:pPr>
              <w:pStyle w:val="7"/>
              <w:spacing w:line="216" w:lineRule="auto"/>
              <w:ind w:left="12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于监考不严出现考生集体舞弊。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24134962">
            <w:pPr>
              <w:spacing w:line="353" w:lineRule="auto"/>
              <w:rPr>
                <w:lang w:eastAsia="zh-CN"/>
              </w:rPr>
            </w:pPr>
          </w:p>
          <w:p w14:paraId="09FBC14A">
            <w:pPr>
              <w:pStyle w:val="7"/>
              <w:spacing w:before="78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5976C51C">
        <w:trPr>
          <w:trHeight w:val="710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225B25C5">
            <w:pPr>
              <w:pStyle w:val="7"/>
              <w:spacing w:before="266" w:line="181" w:lineRule="auto"/>
              <w:ind w:left="201"/>
              <w:rPr>
                <w:rFonts w:hint="eastAsia"/>
              </w:rPr>
            </w:pPr>
            <w:r>
              <w:t>6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FC7B0B7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2F1182A0">
            <w:pPr>
              <w:pStyle w:val="7"/>
              <w:spacing w:before="234" w:line="215" w:lineRule="auto"/>
              <w:ind w:left="11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相关人员因工作失误丢失试卷、成绩或泄漏考试内容。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6E7998DE">
            <w:pPr>
              <w:pStyle w:val="7"/>
              <w:spacing w:before="234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586E7E00">
        <w:trPr>
          <w:trHeight w:val="1203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0300BFC5">
            <w:pPr>
              <w:spacing w:line="436" w:lineRule="auto"/>
            </w:pPr>
          </w:p>
          <w:p w14:paraId="601947CF">
            <w:pPr>
              <w:pStyle w:val="7"/>
              <w:spacing w:before="78" w:line="178" w:lineRule="auto"/>
              <w:ind w:left="201"/>
              <w:rPr>
                <w:rFonts w:hint="eastAsia"/>
              </w:rPr>
            </w:pPr>
            <w:r>
              <w:t>7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2C7195A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61FA000F">
            <w:pPr>
              <w:pStyle w:val="7"/>
              <w:spacing w:before="263" w:line="437" w:lineRule="exact"/>
              <w:ind w:left="116"/>
              <w:rPr>
                <w:rFonts w:hint="eastAsia"/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作业布置或批改少于规定量的三分之一，或者批改作业极不认真，甚至</w:t>
            </w:r>
          </w:p>
          <w:p w14:paraId="53D0E495">
            <w:pPr>
              <w:pStyle w:val="7"/>
              <w:spacing w:before="1" w:line="214" w:lineRule="auto"/>
              <w:ind w:left="113"/>
              <w:rPr>
                <w:rFonts w:hint="eastAsia"/>
              </w:rPr>
            </w:pPr>
            <w:r>
              <w:rPr>
                <w:spacing w:val="-2"/>
              </w:rPr>
              <w:t>请他人代为批改。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18A845A1">
            <w:pPr>
              <w:spacing w:line="401" w:lineRule="auto"/>
            </w:pPr>
          </w:p>
          <w:p w14:paraId="62B1ACD1">
            <w:pPr>
              <w:pStyle w:val="7"/>
              <w:spacing w:before="78" w:line="217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教师及有关人员</w:t>
            </w:r>
          </w:p>
        </w:tc>
      </w:tr>
      <w:tr w14:paraId="3729B9C9">
        <w:trPr>
          <w:trHeight w:val="1357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3B16C78B">
            <w:pPr>
              <w:spacing w:line="255" w:lineRule="auto"/>
            </w:pPr>
          </w:p>
          <w:p w14:paraId="37639655">
            <w:pPr>
              <w:spacing w:line="255" w:lineRule="auto"/>
            </w:pPr>
          </w:p>
          <w:p w14:paraId="6194FEEA">
            <w:pPr>
              <w:pStyle w:val="7"/>
              <w:spacing w:before="78" w:line="181" w:lineRule="auto"/>
              <w:ind w:left="201"/>
              <w:rPr>
                <w:rFonts w:hint="eastAsia"/>
              </w:rPr>
            </w:pPr>
            <w:r>
              <w:t>8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B91E8C7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61250A62">
            <w:pPr>
              <w:spacing w:line="260" w:lineRule="auto"/>
              <w:rPr>
                <w:lang w:eastAsia="zh-CN"/>
              </w:rPr>
            </w:pPr>
          </w:p>
          <w:p w14:paraId="370F9A1B">
            <w:pPr>
              <w:pStyle w:val="7"/>
              <w:spacing w:before="78" w:line="439" w:lineRule="exact"/>
              <w:ind w:left="116"/>
              <w:rPr>
                <w:rFonts w:hint="eastAsia"/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在实验课或操作技能课中因指导不当使用器材时造成经济损失</w:t>
            </w:r>
            <w:r>
              <w:rPr>
                <w:spacing w:val="-48"/>
                <w:position w:val="15"/>
                <w:lang w:eastAsia="zh-CN"/>
              </w:rPr>
              <w:t xml:space="preserve"> </w:t>
            </w:r>
            <w:r>
              <w:rPr>
                <w:spacing w:val="-1"/>
                <w:position w:val="15"/>
                <w:lang w:eastAsia="zh-CN"/>
              </w:rPr>
              <w:t>500-1000</w:t>
            </w:r>
          </w:p>
          <w:p w14:paraId="01491E01">
            <w:pPr>
              <w:pStyle w:val="7"/>
              <w:spacing w:line="221" w:lineRule="auto"/>
              <w:ind w:left="121"/>
              <w:rPr>
                <w:rFonts w:hint="eastAsia"/>
              </w:rPr>
            </w:pPr>
            <w:r>
              <w:rPr>
                <w:spacing w:val="-9"/>
              </w:rPr>
              <w:t>元。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723860E6">
            <w:pPr>
              <w:spacing w:line="260" w:lineRule="auto"/>
              <w:rPr>
                <w:lang w:eastAsia="zh-CN"/>
              </w:rPr>
            </w:pPr>
          </w:p>
          <w:p w14:paraId="7F735BDB">
            <w:pPr>
              <w:pStyle w:val="7"/>
              <w:spacing w:before="78" w:line="439" w:lineRule="exact"/>
              <w:ind w:left="124"/>
              <w:rPr>
                <w:rFonts w:hint="eastAsia"/>
                <w:lang w:eastAsia="zh-CN"/>
              </w:rPr>
            </w:pPr>
            <w:r>
              <w:rPr>
                <w:spacing w:val="-2"/>
                <w:position w:val="15"/>
                <w:lang w:eastAsia="zh-CN"/>
              </w:rPr>
              <w:t>管理和服务及有</w:t>
            </w:r>
          </w:p>
          <w:p w14:paraId="1A841BC2">
            <w:pPr>
              <w:pStyle w:val="7"/>
              <w:spacing w:line="219" w:lineRule="auto"/>
              <w:ind w:left="613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关人员</w:t>
            </w:r>
          </w:p>
        </w:tc>
      </w:tr>
      <w:tr w14:paraId="29958E8C">
        <w:trPr>
          <w:trHeight w:val="1372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49DB9799">
            <w:pPr>
              <w:spacing w:line="259" w:lineRule="auto"/>
              <w:rPr>
                <w:lang w:eastAsia="zh-CN"/>
              </w:rPr>
            </w:pPr>
          </w:p>
          <w:p w14:paraId="757A9D05">
            <w:pPr>
              <w:spacing w:line="260" w:lineRule="auto"/>
              <w:rPr>
                <w:lang w:eastAsia="zh-CN"/>
              </w:rPr>
            </w:pPr>
          </w:p>
          <w:p w14:paraId="6B17711F">
            <w:pPr>
              <w:pStyle w:val="7"/>
              <w:spacing w:before="78" w:line="181" w:lineRule="auto"/>
              <w:ind w:left="201"/>
              <w:rPr>
                <w:rFonts w:hint="eastAsia"/>
              </w:rPr>
            </w:pPr>
            <w:r>
              <w:t>9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A327FB1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59FB775E">
            <w:pPr>
              <w:spacing w:line="270" w:lineRule="auto"/>
              <w:rPr>
                <w:lang w:eastAsia="zh-CN"/>
              </w:rPr>
            </w:pPr>
          </w:p>
          <w:p w14:paraId="72ADAE93">
            <w:pPr>
              <w:pStyle w:val="7"/>
              <w:spacing w:before="78" w:line="440" w:lineRule="exact"/>
              <w:ind w:left="111"/>
              <w:rPr>
                <w:rFonts w:hint="eastAsia"/>
                <w:lang w:eastAsia="zh-CN"/>
              </w:rPr>
            </w:pPr>
            <w:r>
              <w:rPr>
                <w:position w:val="15"/>
                <w:lang w:eastAsia="zh-CN"/>
              </w:rPr>
              <w:t>试卷分装出现严重错误，造成多个考场无法按时进</w:t>
            </w:r>
            <w:r>
              <w:rPr>
                <w:spacing w:val="-1"/>
                <w:position w:val="15"/>
                <w:lang w:eastAsia="zh-CN"/>
              </w:rPr>
              <w:t>行考试或无法正常阅</w:t>
            </w:r>
          </w:p>
          <w:p w14:paraId="0275E981">
            <w:pPr>
              <w:pStyle w:val="7"/>
              <w:spacing w:line="226" w:lineRule="auto"/>
              <w:ind w:left="112"/>
              <w:rPr>
                <w:rFonts w:hint="eastAsia"/>
              </w:rPr>
            </w:pPr>
            <w:r>
              <w:rPr>
                <w:spacing w:val="-5"/>
              </w:rPr>
              <w:t>卷。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65127817">
            <w:pPr>
              <w:spacing w:line="309" w:lineRule="auto"/>
              <w:rPr>
                <w:lang w:eastAsia="zh-CN"/>
              </w:rPr>
            </w:pPr>
          </w:p>
          <w:p w14:paraId="58CEAF72">
            <w:pPr>
              <w:pStyle w:val="7"/>
              <w:spacing w:before="78" w:line="248" w:lineRule="auto"/>
              <w:ind w:left="613" w:right="115" w:hanging="489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管理和服务及有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关人员</w:t>
            </w:r>
          </w:p>
        </w:tc>
      </w:tr>
      <w:tr w14:paraId="313AE97B">
        <w:trPr>
          <w:trHeight w:val="1399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3BD13CF8">
            <w:pPr>
              <w:spacing w:line="265" w:lineRule="auto"/>
              <w:rPr>
                <w:lang w:eastAsia="zh-CN"/>
              </w:rPr>
            </w:pPr>
          </w:p>
          <w:p w14:paraId="0313B2B2">
            <w:pPr>
              <w:spacing w:line="266" w:lineRule="auto"/>
              <w:rPr>
                <w:lang w:eastAsia="zh-CN"/>
              </w:rPr>
            </w:pPr>
          </w:p>
          <w:p w14:paraId="082B828D">
            <w:pPr>
              <w:pStyle w:val="7"/>
              <w:spacing w:before="78" w:line="181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10</w:t>
            </w:r>
          </w:p>
        </w:tc>
        <w:tc>
          <w:tcPr>
            <w:tcW w:w="555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4A0468E5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692B740C">
            <w:pPr>
              <w:spacing w:line="283" w:lineRule="auto"/>
              <w:rPr>
                <w:lang w:eastAsia="zh-CN"/>
              </w:rPr>
            </w:pPr>
          </w:p>
          <w:p w14:paraId="3A9123A0">
            <w:pPr>
              <w:pStyle w:val="7"/>
              <w:spacing w:before="78" w:line="439" w:lineRule="exact"/>
              <w:ind w:left="110"/>
              <w:rPr>
                <w:rFonts w:hint="eastAsia"/>
                <w:lang w:eastAsia="zh-CN"/>
              </w:rPr>
            </w:pPr>
            <w:r>
              <w:rPr>
                <w:position w:val="15"/>
                <w:lang w:eastAsia="zh-CN"/>
              </w:rPr>
              <w:t>相关人员因工作失职，导致学校大规模中断上课、实</w:t>
            </w:r>
            <w:r>
              <w:rPr>
                <w:spacing w:val="-1"/>
                <w:position w:val="15"/>
                <w:lang w:eastAsia="zh-CN"/>
              </w:rPr>
              <w:t>验、实习、考试等</w:t>
            </w:r>
          </w:p>
          <w:p w14:paraId="084CE5FC">
            <w:pPr>
              <w:pStyle w:val="7"/>
              <w:spacing w:before="1" w:line="217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教学活动，严重影响教学活动进程。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40EF4C4F">
            <w:pPr>
              <w:spacing w:line="321" w:lineRule="auto"/>
              <w:rPr>
                <w:lang w:eastAsia="zh-CN"/>
              </w:rPr>
            </w:pPr>
          </w:p>
          <w:p w14:paraId="76EF0C41">
            <w:pPr>
              <w:pStyle w:val="7"/>
              <w:spacing w:before="78" w:line="248" w:lineRule="auto"/>
              <w:ind w:left="613" w:right="115" w:hanging="489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管理和服务及有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关人员</w:t>
            </w:r>
          </w:p>
        </w:tc>
      </w:tr>
    </w:tbl>
    <w:p w14:paraId="4F83CA0C">
      <w:pPr>
        <w:rPr>
          <w:lang w:eastAsia="zh-CN"/>
        </w:rPr>
      </w:pPr>
    </w:p>
    <w:p w14:paraId="3DF28D4C">
      <w:pPr>
        <w:spacing w:before="91"/>
        <w:rPr>
          <w:lang w:eastAsia="zh-CN"/>
        </w:rPr>
      </w:pPr>
    </w:p>
    <w:tbl>
      <w:tblPr>
        <w:tblStyle w:val="5"/>
        <w:tblW w:w="10657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555"/>
        <w:gridCol w:w="7704"/>
        <w:gridCol w:w="1914"/>
      </w:tblGrid>
      <w:tr w14:paraId="0D08446B">
        <w:trPr>
          <w:trHeight w:val="1061" w:hRule="atLeast"/>
        </w:trPr>
        <w:tc>
          <w:tcPr>
            <w:tcW w:w="484" w:type="dxa"/>
            <w:shd w:val="clear" w:color="auto" w:fill="auto"/>
            <w:noWrap w:val="0"/>
            <w:textDirection w:val="tbRlV"/>
            <w:vAlign w:val="top"/>
          </w:tcPr>
          <w:p w14:paraId="3AFA40FC">
            <w:pPr>
              <w:pStyle w:val="7"/>
              <w:spacing w:before="120" w:line="208" w:lineRule="auto"/>
              <w:ind w:left="5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级别序号</w:t>
            </w:r>
          </w:p>
        </w:tc>
        <w:tc>
          <w:tcPr>
            <w:tcW w:w="555" w:type="dxa"/>
            <w:shd w:val="clear" w:color="auto" w:fill="auto"/>
            <w:noWrap w:val="0"/>
            <w:textDirection w:val="tbRlV"/>
            <w:vAlign w:val="top"/>
          </w:tcPr>
          <w:p w14:paraId="1AA212EB">
            <w:pPr>
              <w:pStyle w:val="7"/>
              <w:spacing w:before="156" w:line="208" w:lineRule="auto"/>
              <w:ind w:left="5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级别认定</w:t>
            </w: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328BDF06">
            <w:pPr>
              <w:spacing w:line="332" w:lineRule="auto"/>
            </w:pPr>
          </w:p>
          <w:p w14:paraId="7588661E">
            <w:pPr>
              <w:pStyle w:val="7"/>
              <w:spacing w:before="78" w:line="217" w:lineRule="auto"/>
              <w:ind w:left="3385"/>
              <w:rPr>
                <w:rFonts w:hint="eastAsia"/>
              </w:rPr>
            </w:pPr>
            <w:r>
              <w:rPr>
                <w:b/>
                <w:bCs/>
                <w:spacing w:val="-7"/>
              </w:rPr>
              <w:t>事故内容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1B578AA1">
            <w:pPr>
              <w:pStyle w:val="7"/>
              <w:spacing w:before="262" w:line="231" w:lineRule="auto"/>
              <w:ind w:left="730"/>
              <w:rPr>
                <w:rFonts w:hint="eastAsia"/>
              </w:rPr>
            </w:pPr>
            <w:r>
              <w:rPr>
                <w:b/>
                <w:bCs/>
                <w:spacing w:val="-11"/>
              </w:rPr>
              <w:t>责任</w:t>
            </w:r>
          </w:p>
          <w:p w14:paraId="074BBFA1">
            <w:pPr>
              <w:pStyle w:val="7"/>
              <w:spacing w:line="217" w:lineRule="auto"/>
              <w:ind w:left="733"/>
              <w:rPr>
                <w:rFonts w:hint="eastAsia"/>
              </w:rPr>
            </w:pPr>
            <w:r>
              <w:rPr>
                <w:b/>
                <w:bCs/>
                <w:spacing w:val="-13"/>
              </w:rPr>
              <w:t>主体</w:t>
            </w:r>
          </w:p>
        </w:tc>
      </w:tr>
      <w:tr w14:paraId="4E40AF1C">
        <w:trPr>
          <w:trHeight w:val="1817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571C3590">
            <w:pPr>
              <w:spacing w:line="245" w:lineRule="auto"/>
            </w:pPr>
          </w:p>
          <w:p w14:paraId="50C8527F">
            <w:pPr>
              <w:spacing w:line="245" w:lineRule="auto"/>
            </w:pPr>
          </w:p>
          <w:p w14:paraId="45B53D22">
            <w:pPr>
              <w:spacing w:line="246" w:lineRule="auto"/>
            </w:pPr>
          </w:p>
          <w:p w14:paraId="5899B6A9">
            <w:pPr>
              <w:pStyle w:val="7"/>
              <w:spacing w:before="78" w:line="180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11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A061724">
            <w:pPr>
              <w:pStyle w:val="7"/>
              <w:spacing w:before="156" w:line="211" w:lineRule="auto"/>
              <w:ind w:left="3687"/>
              <w:rPr>
                <w:rFonts w:hint="eastAsia"/>
              </w:rPr>
            </w:pPr>
            <w:r>
              <w:rPr>
                <w:spacing w:val="-1"/>
              </w:rPr>
              <w:t>严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重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教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学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事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故</w:t>
            </w: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1E0803C2">
            <w:pPr>
              <w:spacing w:line="269" w:lineRule="auto"/>
              <w:rPr>
                <w:lang w:eastAsia="zh-CN"/>
              </w:rPr>
            </w:pPr>
          </w:p>
          <w:p w14:paraId="78009EB4">
            <w:pPr>
              <w:pStyle w:val="7"/>
              <w:spacing w:before="78" w:line="338" w:lineRule="auto"/>
              <w:ind w:left="123" w:right="154" w:hanging="13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相关人员因审查不认真，漏发或错发给学生不应该获</w:t>
            </w:r>
            <w:r>
              <w:rPr>
                <w:spacing w:val="-1"/>
                <w:lang w:eastAsia="zh-CN"/>
              </w:rPr>
              <w:t>得的学位证书或毕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业证书；或因审查不认真，出具与事实严重不符的学历、学籍、成绩等</w:t>
            </w:r>
          </w:p>
          <w:p w14:paraId="4CE00232">
            <w:pPr>
              <w:pStyle w:val="7"/>
              <w:spacing w:line="218" w:lineRule="auto"/>
              <w:ind w:left="112"/>
              <w:rPr>
                <w:rFonts w:hint="eastAsia"/>
              </w:rPr>
            </w:pPr>
            <w:r>
              <w:rPr>
                <w:spacing w:val="-2"/>
              </w:rPr>
              <w:t>各类证书、证明。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2A32E4FC">
            <w:pPr>
              <w:spacing w:line="263" w:lineRule="auto"/>
              <w:rPr>
                <w:lang w:eastAsia="zh-CN"/>
              </w:rPr>
            </w:pPr>
          </w:p>
          <w:p w14:paraId="748CC67B">
            <w:pPr>
              <w:spacing w:line="264" w:lineRule="auto"/>
              <w:rPr>
                <w:lang w:eastAsia="zh-CN"/>
              </w:rPr>
            </w:pPr>
          </w:p>
          <w:p w14:paraId="6B3E058F">
            <w:pPr>
              <w:pStyle w:val="7"/>
              <w:spacing w:before="78" w:line="248" w:lineRule="auto"/>
              <w:ind w:left="613" w:right="115" w:hanging="489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管理和服务及有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关人员</w:t>
            </w:r>
          </w:p>
        </w:tc>
      </w:tr>
      <w:tr w14:paraId="0577C3F0">
        <w:trPr>
          <w:trHeight w:val="789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7CBD6557">
            <w:pPr>
              <w:pStyle w:val="7"/>
              <w:spacing w:before="305" w:line="180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12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A093488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4B344F8F">
            <w:pPr>
              <w:pStyle w:val="7"/>
              <w:spacing w:before="274" w:line="216" w:lineRule="auto"/>
              <w:ind w:left="118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不遵守学校有关规定，私自发放自编教材，影响教学秩序。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14E864F9">
            <w:pPr>
              <w:pStyle w:val="7"/>
              <w:spacing w:before="97" w:line="248" w:lineRule="auto"/>
              <w:ind w:left="613" w:right="115" w:hanging="489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管理和服务及有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关人员</w:t>
            </w:r>
          </w:p>
        </w:tc>
      </w:tr>
      <w:tr w14:paraId="7A5A04C5">
        <w:trPr>
          <w:trHeight w:val="1309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49877D07">
            <w:pPr>
              <w:spacing w:line="243" w:lineRule="auto"/>
              <w:rPr>
                <w:lang w:eastAsia="zh-CN"/>
              </w:rPr>
            </w:pPr>
          </w:p>
          <w:p w14:paraId="55134C36">
            <w:pPr>
              <w:spacing w:line="243" w:lineRule="auto"/>
              <w:rPr>
                <w:lang w:eastAsia="zh-CN"/>
              </w:rPr>
            </w:pPr>
          </w:p>
          <w:p w14:paraId="2511902D">
            <w:pPr>
              <w:pStyle w:val="7"/>
              <w:spacing w:before="78" w:line="181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13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A9BB5DD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0BE69B9B">
            <w:pPr>
              <w:pStyle w:val="7"/>
              <w:spacing w:before="315" w:line="439" w:lineRule="exact"/>
              <w:ind w:left="113"/>
              <w:rPr>
                <w:rFonts w:hint="eastAsia"/>
                <w:lang w:eastAsia="zh-CN"/>
              </w:rPr>
            </w:pPr>
            <w:r>
              <w:rPr>
                <w:position w:val="15"/>
                <w:lang w:eastAsia="zh-CN"/>
              </w:rPr>
              <w:t>教材主管部门因工作失误，至开学第二周，必</w:t>
            </w:r>
            <w:r>
              <w:rPr>
                <w:spacing w:val="-1"/>
                <w:position w:val="15"/>
                <w:lang w:eastAsia="zh-CN"/>
              </w:rPr>
              <w:t>修课和专业课教材缺书率</w:t>
            </w:r>
          </w:p>
          <w:p w14:paraId="1CB4FC35">
            <w:pPr>
              <w:pStyle w:val="7"/>
              <w:spacing w:line="220" w:lineRule="auto"/>
              <w:ind w:left="122"/>
              <w:rPr>
                <w:rFonts w:hint="eastAsia"/>
              </w:rPr>
            </w:pPr>
            <w:r>
              <w:rPr>
                <w:spacing w:val="-4"/>
              </w:rPr>
              <w:t>20%以上。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60BCDB7F">
            <w:pPr>
              <w:spacing w:line="277" w:lineRule="auto"/>
              <w:rPr>
                <w:lang w:eastAsia="zh-CN"/>
              </w:rPr>
            </w:pPr>
          </w:p>
          <w:p w14:paraId="29145518">
            <w:pPr>
              <w:pStyle w:val="7"/>
              <w:spacing w:before="78" w:line="248" w:lineRule="auto"/>
              <w:ind w:left="613" w:right="115" w:hanging="489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管理和服务及有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关人员</w:t>
            </w:r>
          </w:p>
        </w:tc>
      </w:tr>
      <w:tr w14:paraId="216F1567">
        <w:trPr>
          <w:trHeight w:val="873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401D9118">
            <w:pPr>
              <w:spacing w:line="267" w:lineRule="auto"/>
              <w:rPr>
                <w:lang w:eastAsia="zh-CN"/>
              </w:rPr>
            </w:pPr>
          </w:p>
          <w:p w14:paraId="7CC5927F">
            <w:pPr>
              <w:pStyle w:val="7"/>
              <w:spacing w:before="78" w:line="180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14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EED21FC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1584DA25">
            <w:pPr>
              <w:pStyle w:val="7"/>
              <w:spacing w:before="103" w:line="439" w:lineRule="exact"/>
              <w:ind w:left="113"/>
              <w:rPr>
                <w:rFonts w:hint="eastAsia"/>
                <w:lang w:eastAsia="zh-CN"/>
              </w:rPr>
            </w:pPr>
            <w:r>
              <w:rPr>
                <w:position w:val="15"/>
                <w:lang w:eastAsia="zh-CN"/>
              </w:rPr>
              <w:t>部门负责人对本单位所发生的一般教学事故故</w:t>
            </w:r>
            <w:r>
              <w:rPr>
                <w:spacing w:val="-1"/>
                <w:position w:val="15"/>
                <w:lang w:eastAsia="zh-CN"/>
              </w:rPr>
              <w:t>意隐瞒不报，造成严重后</w:t>
            </w:r>
          </w:p>
          <w:p w14:paraId="014BF51D">
            <w:pPr>
              <w:pStyle w:val="7"/>
              <w:spacing w:line="217" w:lineRule="auto"/>
              <w:ind w:left="111"/>
              <w:rPr>
                <w:rFonts w:hint="eastAsia"/>
              </w:rPr>
            </w:pPr>
            <w:r>
              <w:rPr>
                <w:spacing w:val="-4"/>
              </w:rPr>
              <w:t>果。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68D70168">
            <w:pPr>
              <w:pStyle w:val="7"/>
              <w:spacing w:before="139" w:line="248" w:lineRule="auto"/>
              <w:ind w:left="613" w:right="115" w:hanging="489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管理和服务及有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关人员</w:t>
            </w:r>
          </w:p>
        </w:tc>
      </w:tr>
      <w:tr w14:paraId="11D43F57">
        <w:trPr>
          <w:trHeight w:val="707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5FF5A29E">
            <w:pPr>
              <w:pStyle w:val="7"/>
              <w:spacing w:before="266" w:line="181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15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C0C9CA0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47B236D5">
            <w:pPr>
              <w:pStyle w:val="7"/>
              <w:spacing w:before="236" w:line="216" w:lineRule="auto"/>
              <w:ind w:left="119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经批准应维修的教学设施，无特殊原因超过一周不办理而影响了教学。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0A43B0A1">
            <w:pPr>
              <w:pStyle w:val="7"/>
              <w:spacing w:before="65" w:line="243" w:lineRule="auto"/>
              <w:ind w:left="613" w:right="115" w:hanging="489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管理和服务及有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关人员</w:t>
            </w:r>
          </w:p>
        </w:tc>
      </w:tr>
      <w:tr w14:paraId="41E3D96B">
        <w:trPr>
          <w:trHeight w:val="707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70480A67">
            <w:pPr>
              <w:pStyle w:val="7"/>
              <w:spacing w:before="265" w:line="181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16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2C8CC5E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429B1331">
            <w:pPr>
              <w:pStyle w:val="7"/>
              <w:spacing w:before="234" w:line="216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值班人员未按时打开教室，影响正常上课或考试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分钟以上。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390DE167">
            <w:pPr>
              <w:pStyle w:val="7"/>
              <w:spacing w:before="62" w:line="244" w:lineRule="auto"/>
              <w:ind w:left="613" w:right="115" w:hanging="489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管理和服务及有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关人员</w:t>
            </w:r>
          </w:p>
        </w:tc>
      </w:tr>
      <w:tr w14:paraId="31CCBC46">
        <w:trPr>
          <w:trHeight w:val="737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12D1E0BA">
            <w:pPr>
              <w:pStyle w:val="7"/>
              <w:spacing w:before="280" w:line="181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17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27CEFEE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313C3CBB">
            <w:pPr>
              <w:pStyle w:val="7"/>
              <w:spacing w:before="248" w:line="216" w:lineRule="auto"/>
              <w:ind w:left="146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由于监考教师失误，造成考试收回试卷数与参加考试人数不相符。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1493B2FC">
            <w:pPr>
              <w:pStyle w:val="7"/>
              <w:spacing w:before="71" w:line="248" w:lineRule="auto"/>
              <w:ind w:left="613" w:right="115" w:hanging="489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管理和服务及有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关人员</w:t>
            </w:r>
          </w:p>
        </w:tc>
      </w:tr>
      <w:tr w14:paraId="573BD22E">
        <w:trPr>
          <w:trHeight w:val="986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7848FE35">
            <w:pPr>
              <w:spacing w:line="324" w:lineRule="auto"/>
              <w:rPr>
                <w:lang w:eastAsia="zh-CN"/>
              </w:rPr>
            </w:pPr>
          </w:p>
          <w:p w14:paraId="3D00F353">
            <w:pPr>
              <w:pStyle w:val="7"/>
              <w:spacing w:before="78" w:line="181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18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A5FA55C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4461F32F">
            <w:pPr>
              <w:pStyle w:val="7"/>
              <w:spacing w:before="155" w:line="439" w:lineRule="exact"/>
              <w:ind w:left="120"/>
              <w:rPr>
                <w:rFonts w:hint="eastAsia"/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开学一个月后发现安排教学任务出现错、漏或应开课程未排入教学计划</w:t>
            </w:r>
          </w:p>
          <w:p w14:paraId="0870495B">
            <w:pPr>
              <w:pStyle w:val="7"/>
              <w:spacing w:before="1" w:line="217" w:lineRule="auto"/>
              <w:ind w:left="134"/>
              <w:rPr>
                <w:rFonts w:hint="eastAsia"/>
              </w:rPr>
            </w:pPr>
            <w:r>
              <w:rPr>
                <w:spacing w:val="-5"/>
              </w:rPr>
              <w:t>的事故责任人。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4BD5A08D">
            <w:pPr>
              <w:pStyle w:val="7"/>
              <w:spacing w:before="196" w:line="248" w:lineRule="auto"/>
              <w:ind w:left="613" w:right="115" w:hanging="489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管理和服务及有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关人员</w:t>
            </w:r>
          </w:p>
        </w:tc>
      </w:tr>
      <w:tr w14:paraId="0F5BAF5F">
        <w:trPr>
          <w:trHeight w:val="926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4553984B">
            <w:pPr>
              <w:spacing w:line="296" w:lineRule="auto"/>
              <w:rPr>
                <w:lang w:eastAsia="zh-CN"/>
              </w:rPr>
            </w:pPr>
          </w:p>
          <w:p w14:paraId="7F8FFAF6">
            <w:pPr>
              <w:pStyle w:val="7"/>
              <w:spacing w:before="78" w:line="181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19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7BE0E9F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6F3AE327">
            <w:pPr>
              <w:spacing w:line="265" w:lineRule="auto"/>
              <w:rPr>
                <w:lang w:eastAsia="zh-CN"/>
              </w:rPr>
            </w:pPr>
          </w:p>
          <w:p w14:paraId="5F181135">
            <w:pPr>
              <w:pStyle w:val="7"/>
              <w:spacing w:before="78" w:line="217" w:lineRule="auto"/>
              <w:ind w:left="128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一学期出现的第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2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次同类的一般教学事故。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53EF9004">
            <w:pPr>
              <w:pStyle w:val="7"/>
              <w:spacing w:before="167" w:line="247" w:lineRule="auto"/>
              <w:ind w:left="247" w:right="115" w:hanging="12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教师、管理和服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务及有关人员</w:t>
            </w:r>
          </w:p>
        </w:tc>
      </w:tr>
      <w:tr w14:paraId="0A1A1137">
        <w:trPr>
          <w:trHeight w:val="914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22C16EA6">
            <w:pPr>
              <w:spacing w:line="291" w:lineRule="auto"/>
              <w:rPr>
                <w:lang w:eastAsia="zh-CN"/>
              </w:rPr>
            </w:pPr>
          </w:p>
          <w:p w14:paraId="634FDA9B">
            <w:pPr>
              <w:pStyle w:val="7"/>
              <w:spacing w:before="78" w:line="181" w:lineRule="auto"/>
              <w:ind w:left="139"/>
              <w:rPr>
                <w:rFonts w:hint="eastAsia"/>
              </w:rPr>
            </w:pPr>
            <w:r>
              <w:rPr>
                <w:spacing w:val="-10"/>
              </w:rPr>
              <w:t>20</w:t>
            </w:r>
          </w:p>
        </w:tc>
        <w:tc>
          <w:tcPr>
            <w:tcW w:w="555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50BB4F96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48CF4A57">
            <w:pPr>
              <w:spacing w:line="261" w:lineRule="auto"/>
              <w:rPr>
                <w:lang w:eastAsia="zh-CN"/>
              </w:rPr>
            </w:pPr>
          </w:p>
          <w:p w14:paraId="5C4D40F5">
            <w:pPr>
              <w:pStyle w:val="7"/>
              <w:spacing w:before="78" w:line="216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其他程度相当的教学事故。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45922F18">
            <w:pPr>
              <w:pStyle w:val="7"/>
              <w:spacing w:before="160" w:line="247" w:lineRule="auto"/>
              <w:ind w:left="247" w:right="115" w:hanging="12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教师、管理和服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务及有关人员</w:t>
            </w:r>
          </w:p>
        </w:tc>
      </w:tr>
    </w:tbl>
    <w:p w14:paraId="54C6D982">
      <w:pPr>
        <w:rPr>
          <w:lang w:eastAsia="zh-CN"/>
        </w:rPr>
      </w:pPr>
    </w:p>
    <w:p w14:paraId="7290EBA3">
      <w:pPr>
        <w:spacing w:before="91"/>
        <w:rPr>
          <w:lang w:eastAsia="zh-CN"/>
        </w:rPr>
      </w:pPr>
    </w:p>
    <w:tbl>
      <w:tblPr>
        <w:tblStyle w:val="5"/>
        <w:tblW w:w="10657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555"/>
        <w:gridCol w:w="7704"/>
        <w:gridCol w:w="1914"/>
      </w:tblGrid>
      <w:tr w14:paraId="7F79E8EB">
        <w:trPr>
          <w:trHeight w:val="1061" w:hRule="atLeast"/>
        </w:trPr>
        <w:tc>
          <w:tcPr>
            <w:tcW w:w="484" w:type="dxa"/>
            <w:shd w:val="clear" w:color="auto" w:fill="auto"/>
            <w:noWrap w:val="0"/>
            <w:textDirection w:val="tbRlV"/>
            <w:vAlign w:val="top"/>
          </w:tcPr>
          <w:p w14:paraId="17E32179">
            <w:pPr>
              <w:pStyle w:val="7"/>
              <w:spacing w:before="120" w:line="208" w:lineRule="auto"/>
              <w:ind w:left="5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级别序号</w:t>
            </w:r>
          </w:p>
        </w:tc>
        <w:tc>
          <w:tcPr>
            <w:tcW w:w="555" w:type="dxa"/>
            <w:shd w:val="clear" w:color="auto" w:fill="auto"/>
            <w:noWrap w:val="0"/>
            <w:textDirection w:val="tbRlV"/>
            <w:vAlign w:val="top"/>
          </w:tcPr>
          <w:p w14:paraId="74B5EEF1">
            <w:pPr>
              <w:pStyle w:val="7"/>
              <w:spacing w:before="156" w:line="208" w:lineRule="auto"/>
              <w:ind w:left="5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级别认定</w:t>
            </w: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7A6EF308">
            <w:pPr>
              <w:spacing w:line="332" w:lineRule="auto"/>
            </w:pPr>
          </w:p>
          <w:p w14:paraId="3F302C79">
            <w:pPr>
              <w:pStyle w:val="7"/>
              <w:spacing w:before="78" w:line="217" w:lineRule="auto"/>
              <w:ind w:left="3385"/>
              <w:rPr>
                <w:rFonts w:hint="eastAsia"/>
              </w:rPr>
            </w:pPr>
            <w:r>
              <w:rPr>
                <w:b/>
                <w:bCs/>
                <w:spacing w:val="-7"/>
              </w:rPr>
              <w:t>事故内容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7A8026CA">
            <w:pPr>
              <w:pStyle w:val="7"/>
              <w:spacing w:before="262" w:line="231" w:lineRule="auto"/>
              <w:ind w:left="730"/>
              <w:rPr>
                <w:rFonts w:hint="eastAsia"/>
              </w:rPr>
            </w:pPr>
            <w:r>
              <w:rPr>
                <w:b/>
                <w:bCs/>
                <w:spacing w:val="-11"/>
              </w:rPr>
              <w:t>责任</w:t>
            </w:r>
          </w:p>
          <w:p w14:paraId="3B0FD6BA">
            <w:pPr>
              <w:pStyle w:val="7"/>
              <w:spacing w:line="217" w:lineRule="auto"/>
              <w:ind w:left="733"/>
              <w:rPr>
                <w:rFonts w:hint="eastAsia"/>
              </w:rPr>
            </w:pPr>
            <w:r>
              <w:rPr>
                <w:b/>
                <w:bCs/>
                <w:spacing w:val="-13"/>
              </w:rPr>
              <w:t>主体</w:t>
            </w:r>
          </w:p>
        </w:tc>
      </w:tr>
      <w:tr w14:paraId="1A1DD995">
        <w:trPr>
          <w:trHeight w:val="2140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59610595">
            <w:pPr>
              <w:spacing w:line="298" w:lineRule="auto"/>
            </w:pPr>
          </w:p>
          <w:p w14:paraId="4E54C265">
            <w:pPr>
              <w:spacing w:line="299" w:lineRule="auto"/>
            </w:pPr>
          </w:p>
          <w:p w14:paraId="78D77C2A">
            <w:pPr>
              <w:spacing w:line="299" w:lineRule="auto"/>
            </w:pPr>
          </w:p>
          <w:p w14:paraId="247FE852">
            <w:pPr>
              <w:pStyle w:val="7"/>
              <w:spacing w:before="78" w:line="180" w:lineRule="auto"/>
              <w:ind w:left="205"/>
              <w:rPr>
                <w:rFonts w:hint="eastAsia"/>
              </w:rPr>
            </w:pPr>
            <w:r>
              <w:t>1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F0BA845">
            <w:pPr>
              <w:pStyle w:val="7"/>
              <w:spacing w:before="157" w:line="207" w:lineRule="auto"/>
              <w:ind w:left="4549"/>
              <w:rPr>
                <w:rFonts w:hint="eastAsia"/>
              </w:rPr>
            </w:pPr>
            <w:r>
              <w:rPr>
                <w:spacing w:val="-1"/>
              </w:rPr>
              <w:t>重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大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教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学</w:t>
            </w:r>
            <w:r>
              <w:rPr>
                <w:spacing w:val="78"/>
              </w:rPr>
              <w:t xml:space="preserve"> </w:t>
            </w:r>
            <w:r>
              <w:rPr>
                <w:spacing w:val="-1"/>
              </w:rPr>
              <w:t>事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故</w:t>
            </w: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2C06A82D">
            <w:pPr>
              <w:pStyle w:val="7"/>
              <w:spacing w:before="291" w:line="338" w:lineRule="auto"/>
              <w:ind w:left="123" w:right="154" w:hanging="4"/>
              <w:jc w:val="both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有关人员在教学、实验、实习以及教学管理等教学活动中散布违背党的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四项基本原则、违背社会主义核心价值观、教书育人基本宗旨、教师职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业道德，或散布民族分裂、封建迷信以及淫秽等其他思想内容不健康的</w:t>
            </w:r>
          </w:p>
          <w:p w14:paraId="6C3AF002">
            <w:pPr>
              <w:pStyle w:val="7"/>
              <w:spacing w:line="215" w:lineRule="auto"/>
              <w:ind w:left="12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言论，进行传销、推销等营利活动，造成了恶劣影响。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49538045">
            <w:pPr>
              <w:spacing w:line="324" w:lineRule="auto"/>
              <w:rPr>
                <w:lang w:eastAsia="zh-CN"/>
              </w:rPr>
            </w:pPr>
          </w:p>
          <w:p w14:paraId="1DB89ECD">
            <w:pPr>
              <w:spacing w:line="324" w:lineRule="auto"/>
              <w:rPr>
                <w:lang w:eastAsia="zh-CN"/>
              </w:rPr>
            </w:pPr>
          </w:p>
          <w:p w14:paraId="3964041D">
            <w:pPr>
              <w:pStyle w:val="7"/>
              <w:spacing w:before="78" w:line="439" w:lineRule="exact"/>
              <w:ind w:left="123"/>
              <w:rPr>
                <w:rFonts w:hint="eastAsia"/>
                <w:lang w:eastAsia="zh-CN"/>
              </w:rPr>
            </w:pPr>
            <w:r>
              <w:rPr>
                <w:spacing w:val="-2"/>
                <w:position w:val="15"/>
                <w:lang w:eastAsia="zh-CN"/>
              </w:rPr>
              <w:t>教师、管理和服</w:t>
            </w:r>
          </w:p>
          <w:p w14:paraId="66B459CF">
            <w:pPr>
              <w:pStyle w:val="7"/>
              <w:spacing w:line="217" w:lineRule="auto"/>
              <w:ind w:left="247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务及有关人员</w:t>
            </w:r>
          </w:p>
        </w:tc>
      </w:tr>
      <w:tr w14:paraId="79EC024C">
        <w:trPr>
          <w:trHeight w:val="1005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7514F731">
            <w:pPr>
              <w:spacing w:line="333" w:lineRule="auto"/>
              <w:rPr>
                <w:lang w:eastAsia="zh-CN"/>
              </w:rPr>
            </w:pPr>
          </w:p>
          <w:p w14:paraId="6984B878">
            <w:pPr>
              <w:pStyle w:val="7"/>
              <w:spacing w:before="78" w:line="180" w:lineRule="auto"/>
              <w:ind w:left="199"/>
              <w:rPr>
                <w:rFonts w:hint="eastAsia"/>
              </w:rPr>
            </w:pPr>
            <w:r>
              <w:t>2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91402F5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4ED4D6EE">
            <w:pPr>
              <w:pStyle w:val="7"/>
              <w:spacing w:before="162" w:line="439" w:lineRule="exact"/>
              <w:ind w:left="118"/>
              <w:rPr>
                <w:rFonts w:hint="eastAsia"/>
                <w:lang w:eastAsia="zh-CN"/>
              </w:rPr>
            </w:pPr>
            <w:r>
              <w:rPr>
                <w:position w:val="15"/>
                <w:lang w:eastAsia="zh-CN"/>
              </w:rPr>
              <w:t>对学生实行体罚或使用侮辱性语言，或默许、暗示、鼓励学生罢课、闹</w:t>
            </w:r>
          </w:p>
          <w:p w14:paraId="146AC0EF">
            <w:pPr>
              <w:pStyle w:val="7"/>
              <w:spacing w:before="1" w:line="217" w:lineRule="auto"/>
              <w:ind w:left="120"/>
              <w:rPr>
                <w:rFonts w:hint="eastAsia"/>
              </w:rPr>
            </w:pPr>
            <w:r>
              <w:rPr>
                <w:spacing w:val="-6"/>
              </w:rPr>
              <w:t>事等。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5E006A1C">
            <w:pPr>
              <w:pStyle w:val="7"/>
              <w:spacing w:before="203" w:line="247" w:lineRule="auto"/>
              <w:ind w:left="247" w:right="115" w:hanging="12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教师、管理和服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务及有关人员</w:t>
            </w:r>
          </w:p>
        </w:tc>
      </w:tr>
      <w:tr w14:paraId="62A2C2A4">
        <w:trPr>
          <w:trHeight w:val="898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4A19BFD4">
            <w:pPr>
              <w:spacing w:line="280" w:lineRule="auto"/>
              <w:rPr>
                <w:lang w:eastAsia="zh-CN"/>
              </w:rPr>
            </w:pPr>
          </w:p>
          <w:p w14:paraId="18527B99">
            <w:pPr>
              <w:pStyle w:val="7"/>
              <w:spacing w:before="78" w:line="181" w:lineRule="auto"/>
              <w:ind w:left="208"/>
              <w:rPr>
                <w:rFonts w:hint="eastAsia"/>
              </w:rPr>
            </w:pPr>
            <w:r>
              <w:t>3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681588C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762866C0">
            <w:pPr>
              <w:spacing w:line="249" w:lineRule="auto"/>
              <w:rPr>
                <w:lang w:eastAsia="zh-CN"/>
              </w:rPr>
            </w:pPr>
          </w:p>
          <w:p w14:paraId="2AFA64DB">
            <w:pPr>
              <w:pStyle w:val="7"/>
              <w:spacing w:before="78" w:line="217" w:lineRule="auto"/>
              <w:ind w:left="120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无不可避免的原因一学期内旷教达</w:t>
            </w:r>
            <w:r>
              <w:rPr>
                <w:spacing w:val="-1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3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学时以上。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1A5CE658">
            <w:pPr>
              <w:pStyle w:val="7"/>
              <w:spacing w:before="148" w:line="247" w:lineRule="auto"/>
              <w:ind w:left="247" w:right="115" w:hanging="12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教师、管理和服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务及有关人员</w:t>
            </w:r>
          </w:p>
        </w:tc>
      </w:tr>
      <w:tr w14:paraId="7E509EE5">
        <w:trPr>
          <w:trHeight w:val="1378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642B1A68">
            <w:pPr>
              <w:spacing w:line="259" w:lineRule="auto"/>
              <w:rPr>
                <w:lang w:eastAsia="zh-CN"/>
              </w:rPr>
            </w:pPr>
          </w:p>
          <w:p w14:paraId="0318F131">
            <w:pPr>
              <w:spacing w:line="260" w:lineRule="auto"/>
              <w:rPr>
                <w:lang w:eastAsia="zh-CN"/>
              </w:rPr>
            </w:pPr>
          </w:p>
          <w:p w14:paraId="776C546E">
            <w:pPr>
              <w:pStyle w:val="7"/>
              <w:spacing w:before="78" w:line="180" w:lineRule="auto"/>
              <w:ind w:left="198"/>
              <w:rPr>
                <w:rFonts w:hint="eastAsia"/>
              </w:rPr>
            </w:pPr>
            <w:r>
              <w:t>4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51C68147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2D2DB4F5">
            <w:pPr>
              <w:spacing w:line="269" w:lineRule="auto"/>
              <w:rPr>
                <w:lang w:eastAsia="zh-CN"/>
              </w:rPr>
            </w:pPr>
          </w:p>
          <w:p w14:paraId="36F25B7A">
            <w:pPr>
              <w:pStyle w:val="7"/>
              <w:spacing w:before="78" w:line="440" w:lineRule="exact"/>
              <w:ind w:left="113"/>
              <w:rPr>
                <w:rFonts w:hint="eastAsia"/>
                <w:lang w:eastAsia="zh-CN"/>
              </w:rPr>
            </w:pPr>
            <w:r>
              <w:rPr>
                <w:position w:val="15"/>
                <w:lang w:eastAsia="zh-CN"/>
              </w:rPr>
              <w:t>教师在教学过程中因工作失误致使学生受到</w:t>
            </w:r>
            <w:r>
              <w:rPr>
                <w:spacing w:val="-1"/>
                <w:position w:val="15"/>
                <w:lang w:eastAsia="zh-CN"/>
              </w:rPr>
              <w:t>严重伤害或公共财产损失</w:t>
            </w:r>
          </w:p>
          <w:p w14:paraId="64CAC44A">
            <w:pPr>
              <w:pStyle w:val="7"/>
              <w:spacing w:line="220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1000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元以上。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64B438F3">
            <w:pPr>
              <w:spacing w:line="310" w:lineRule="auto"/>
              <w:rPr>
                <w:lang w:eastAsia="zh-CN"/>
              </w:rPr>
            </w:pPr>
          </w:p>
          <w:p w14:paraId="29414354">
            <w:pPr>
              <w:pStyle w:val="7"/>
              <w:spacing w:before="78" w:line="247" w:lineRule="auto"/>
              <w:ind w:left="247" w:right="115" w:hanging="12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教师、管理和服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务及有关人员</w:t>
            </w:r>
          </w:p>
        </w:tc>
      </w:tr>
      <w:tr w14:paraId="417E3AFD">
        <w:trPr>
          <w:trHeight w:val="1062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4BB342AB">
            <w:pPr>
              <w:spacing w:line="368" w:lineRule="auto"/>
              <w:rPr>
                <w:lang w:eastAsia="zh-CN"/>
              </w:rPr>
            </w:pPr>
          </w:p>
          <w:p w14:paraId="66EC3932">
            <w:pPr>
              <w:pStyle w:val="7"/>
              <w:spacing w:before="78" w:line="178" w:lineRule="auto"/>
              <w:ind w:left="202"/>
              <w:rPr>
                <w:rFonts w:hint="eastAsia"/>
              </w:rPr>
            </w:pPr>
            <w:r>
              <w:t>5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94E9A93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69AE338C">
            <w:pPr>
              <w:pStyle w:val="7"/>
              <w:spacing w:before="192" w:line="440" w:lineRule="exact"/>
              <w:ind w:left="110"/>
              <w:rPr>
                <w:rFonts w:hint="eastAsia"/>
                <w:lang w:eastAsia="zh-CN"/>
              </w:rPr>
            </w:pPr>
            <w:r>
              <w:rPr>
                <w:position w:val="15"/>
                <w:lang w:eastAsia="zh-CN"/>
              </w:rPr>
              <w:t>相关人员故意出具与事实严重违背的学历、学籍、成绩等各类证书、证</w:t>
            </w:r>
          </w:p>
          <w:p w14:paraId="0A540FB6">
            <w:pPr>
              <w:pStyle w:val="7"/>
              <w:spacing w:line="218" w:lineRule="auto"/>
              <w:ind w:left="136"/>
              <w:rPr>
                <w:rFonts w:hint="eastAsia"/>
              </w:rPr>
            </w:pPr>
            <w:r>
              <w:rPr>
                <w:spacing w:val="-16"/>
              </w:rPr>
              <w:t>明。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32286FEA">
            <w:pPr>
              <w:pStyle w:val="7"/>
              <w:spacing w:before="233" w:line="247" w:lineRule="auto"/>
              <w:ind w:left="247" w:right="115" w:hanging="12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教师、管理和服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务及有关人员</w:t>
            </w:r>
          </w:p>
        </w:tc>
      </w:tr>
      <w:tr w14:paraId="323FCCAE">
        <w:trPr>
          <w:trHeight w:val="1142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16E898A1">
            <w:pPr>
              <w:spacing w:line="403" w:lineRule="auto"/>
              <w:rPr>
                <w:lang w:eastAsia="zh-CN"/>
              </w:rPr>
            </w:pPr>
          </w:p>
          <w:p w14:paraId="50065032">
            <w:pPr>
              <w:pStyle w:val="7"/>
              <w:spacing w:before="78" w:line="181" w:lineRule="auto"/>
              <w:ind w:left="201"/>
              <w:rPr>
                <w:rFonts w:hint="eastAsia"/>
              </w:rPr>
            </w:pPr>
            <w:r>
              <w:t>6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8DE5420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3CEB955F">
            <w:pPr>
              <w:pStyle w:val="7"/>
              <w:spacing w:before="234" w:line="439" w:lineRule="exact"/>
              <w:ind w:left="142"/>
              <w:rPr>
                <w:rFonts w:hint="eastAsia"/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因教学单位或主管部门对教材质量审核不严，致使</w:t>
            </w:r>
            <w:r>
              <w:rPr>
                <w:spacing w:val="-2"/>
                <w:position w:val="15"/>
                <w:lang w:eastAsia="zh-CN"/>
              </w:rPr>
              <w:t>质量低劣教材进入课</w:t>
            </w:r>
          </w:p>
          <w:p w14:paraId="116F0C2E">
            <w:pPr>
              <w:pStyle w:val="7"/>
              <w:spacing w:line="217" w:lineRule="auto"/>
              <w:ind w:left="131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堂，影响了正常的教学。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61626B22">
            <w:pPr>
              <w:pStyle w:val="7"/>
              <w:spacing w:before="275" w:line="247" w:lineRule="auto"/>
              <w:ind w:left="247" w:right="115" w:hanging="12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教师、管理和服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务及有关人员</w:t>
            </w:r>
          </w:p>
        </w:tc>
      </w:tr>
      <w:tr w14:paraId="1A38041D">
        <w:trPr>
          <w:trHeight w:val="1033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42BBDD6B">
            <w:pPr>
              <w:spacing w:line="355" w:lineRule="auto"/>
              <w:rPr>
                <w:lang w:eastAsia="zh-CN"/>
              </w:rPr>
            </w:pPr>
          </w:p>
          <w:p w14:paraId="38C3E730">
            <w:pPr>
              <w:pStyle w:val="7"/>
              <w:spacing w:before="78" w:line="178" w:lineRule="auto"/>
              <w:ind w:left="201"/>
              <w:rPr>
                <w:rFonts w:hint="eastAsia"/>
              </w:rPr>
            </w:pPr>
            <w:r>
              <w:t>7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5D28593B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634E4043">
            <w:pPr>
              <w:pStyle w:val="7"/>
              <w:spacing w:before="179" w:line="439" w:lineRule="exact"/>
              <w:ind w:left="116"/>
              <w:rPr>
                <w:rFonts w:hint="eastAsia"/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违背有关规定，一学期不布置作业，放任自流，更没有做批改作业的工</w:t>
            </w:r>
          </w:p>
          <w:p w14:paraId="16F4C3F6">
            <w:pPr>
              <w:pStyle w:val="7"/>
              <w:spacing w:before="1" w:line="214" w:lineRule="auto"/>
              <w:ind w:left="116"/>
              <w:rPr>
                <w:rFonts w:hint="eastAsia"/>
              </w:rPr>
            </w:pPr>
            <w:r>
              <w:rPr>
                <w:spacing w:val="-7"/>
              </w:rPr>
              <w:t>作。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22C91B4E">
            <w:pPr>
              <w:pStyle w:val="7"/>
              <w:spacing w:before="220" w:line="247" w:lineRule="auto"/>
              <w:ind w:left="247" w:right="115" w:hanging="12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教师、管理和服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务及有关人员</w:t>
            </w:r>
          </w:p>
        </w:tc>
      </w:tr>
      <w:tr w14:paraId="6161130E">
        <w:trPr>
          <w:trHeight w:val="1061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71C6A05E">
            <w:pPr>
              <w:spacing w:line="364" w:lineRule="auto"/>
              <w:rPr>
                <w:lang w:eastAsia="zh-CN"/>
              </w:rPr>
            </w:pPr>
          </w:p>
          <w:p w14:paraId="3ADB8412">
            <w:pPr>
              <w:pStyle w:val="7"/>
              <w:spacing w:before="78" w:line="181" w:lineRule="auto"/>
              <w:ind w:left="201"/>
              <w:rPr>
                <w:rFonts w:hint="eastAsia"/>
              </w:rPr>
            </w:pPr>
            <w:r>
              <w:t>8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62D45BD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0A5AF959">
            <w:pPr>
              <w:pStyle w:val="7"/>
              <w:spacing w:before="195" w:line="439" w:lineRule="exact"/>
              <w:ind w:left="113"/>
              <w:rPr>
                <w:rFonts w:hint="eastAsia"/>
                <w:lang w:eastAsia="zh-CN"/>
              </w:rPr>
            </w:pPr>
            <w:r>
              <w:rPr>
                <w:position w:val="15"/>
                <w:lang w:eastAsia="zh-CN"/>
              </w:rPr>
              <w:t>部门负责人对本单位所发生的严重教学事故故</w:t>
            </w:r>
            <w:r>
              <w:rPr>
                <w:spacing w:val="-1"/>
                <w:position w:val="15"/>
                <w:lang w:eastAsia="zh-CN"/>
              </w:rPr>
              <w:t>意隐瞒不报或虚报，造成</w:t>
            </w:r>
          </w:p>
          <w:p w14:paraId="7AD5FB4A">
            <w:pPr>
              <w:pStyle w:val="7"/>
              <w:spacing w:line="217" w:lineRule="auto"/>
              <w:ind w:left="108"/>
              <w:rPr>
                <w:rFonts w:hint="eastAsia"/>
              </w:rPr>
            </w:pPr>
            <w:r>
              <w:rPr>
                <w:spacing w:val="-1"/>
              </w:rPr>
              <w:t>严重后果者。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7F069565">
            <w:pPr>
              <w:pStyle w:val="7"/>
              <w:spacing w:before="233" w:line="247" w:lineRule="auto"/>
              <w:ind w:left="247" w:right="115" w:hanging="12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教师、管理和服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务及有关人员</w:t>
            </w:r>
          </w:p>
        </w:tc>
      </w:tr>
      <w:tr w14:paraId="3542EE0E">
        <w:trPr>
          <w:trHeight w:val="1005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239B6BE0">
            <w:pPr>
              <w:spacing w:line="335" w:lineRule="auto"/>
              <w:rPr>
                <w:lang w:eastAsia="zh-CN"/>
              </w:rPr>
            </w:pPr>
          </w:p>
          <w:p w14:paraId="7DA41A9E">
            <w:pPr>
              <w:pStyle w:val="7"/>
              <w:spacing w:before="78" w:line="181" w:lineRule="auto"/>
              <w:ind w:left="201"/>
              <w:rPr>
                <w:rFonts w:hint="eastAsia"/>
              </w:rPr>
            </w:pPr>
            <w:r>
              <w:t>9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088DBF9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7E2B44EB">
            <w:pPr>
              <w:spacing w:line="304" w:lineRule="auto"/>
              <w:rPr>
                <w:lang w:eastAsia="zh-CN"/>
              </w:rPr>
            </w:pPr>
          </w:p>
          <w:p w14:paraId="778FCCB9">
            <w:pPr>
              <w:pStyle w:val="7"/>
              <w:spacing w:before="78" w:line="217" w:lineRule="auto"/>
              <w:ind w:left="128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一学期出现的第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2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次同类的严重教学事故。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69FB3677">
            <w:pPr>
              <w:pStyle w:val="7"/>
              <w:spacing w:before="207" w:line="247" w:lineRule="auto"/>
              <w:ind w:left="247" w:right="115" w:hanging="12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教师、管理和服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务及有关人员</w:t>
            </w:r>
          </w:p>
        </w:tc>
      </w:tr>
      <w:tr w14:paraId="2338F402">
        <w:trPr>
          <w:trHeight w:val="765" w:hRule="atLeast"/>
        </w:trPr>
        <w:tc>
          <w:tcPr>
            <w:tcW w:w="484" w:type="dxa"/>
            <w:shd w:val="clear" w:color="auto" w:fill="auto"/>
            <w:noWrap w:val="0"/>
            <w:vAlign w:val="top"/>
          </w:tcPr>
          <w:p w14:paraId="402C4AA9">
            <w:pPr>
              <w:pStyle w:val="7"/>
              <w:spacing w:before="293" w:line="181" w:lineRule="auto"/>
              <w:ind w:left="145"/>
              <w:rPr>
                <w:rFonts w:hint="eastAsia"/>
              </w:rPr>
            </w:pPr>
            <w:r>
              <w:rPr>
                <w:spacing w:val="-13"/>
              </w:rPr>
              <w:t>10</w:t>
            </w:r>
          </w:p>
        </w:tc>
        <w:tc>
          <w:tcPr>
            <w:tcW w:w="555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70876B32">
            <w:pPr>
              <w:spacing w:line="278" w:lineRule="auto"/>
            </w:pPr>
          </w:p>
        </w:tc>
        <w:tc>
          <w:tcPr>
            <w:tcW w:w="7704" w:type="dxa"/>
            <w:shd w:val="clear" w:color="auto" w:fill="auto"/>
            <w:noWrap w:val="0"/>
            <w:vAlign w:val="top"/>
          </w:tcPr>
          <w:p w14:paraId="14F5C459">
            <w:pPr>
              <w:pStyle w:val="7"/>
              <w:spacing w:before="263" w:line="216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其他程度相当的教学事故。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 w14:paraId="7AC1C5E1">
            <w:pPr>
              <w:pStyle w:val="7"/>
              <w:spacing w:before="85" w:line="247" w:lineRule="auto"/>
              <w:ind w:left="247" w:right="115" w:hanging="12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教师、管理和服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务及有关人员</w:t>
            </w:r>
          </w:p>
        </w:tc>
      </w:tr>
    </w:tbl>
    <w:p w14:paraId="7518DD51">
      <w:pPr>
        <w:rPr>
          <w:lang w:eastAsia="zh-CN"/>
        </w:rPr>
        <w:sectPr>
          <w:footerReference r:id="rId5" w:type="default"/>
          <w:pgSz w:w="11906" w:h="16839"/>
          <w:pgMar w:top="1431" w:right="565" w:bottom="1158" w:left="678" w:header="0" w:footer="920" w:gutter="0"/>
          <w:pgNumType w:fmt="numberInDash"/>
          <w:cols w:space="720" w:num="1"/>
        </w:sectPr>
      </w:pPr>
    </w:p>
    <w:p w14:paraId="6CB53C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C9247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28043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28043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6A6AB">
    <w:pPr>
      <w:pStyle w:val="2"/>
      <w:spacing w:line="175" w:lineRule="auto"/>
      <w:ind w:left="5159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A0651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A0651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12DC6"/>
    <w:rsid w:val="15FC6940"/>
    <w:rsid w:val="27E2170E"/>
    <w:rsid w:val="2A756869"/>
    <w:rsid w:val="4E66082A"/>
    <w:rsid w:val="61FE4B6C"/>
    <w:rsid w:val="67C9069F"/>
    <w:rsid w:val="68210EBB"/>
    <w:rsid w:val="684F711E"/>
    <w:rsid w:val="70F476A0"/>
    <w:rsid w:val="73966C01"/>
    <w:rsid w:val="76292680"/>
    <w:rsid w:val="7D7FF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8">
    <w:name w:val="文档正文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sz w:val="28"/>
      <w:szCs w:val="28"/>
    </w:rPr>
  </w:style>
  <w:style w:type="paragraph" w:customStyle="1" w:styleId="9">
    <w:name w:val="目录小标题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4258</Words>
  <Characters>4347</Characters>
  <Lines>0</Lines>
  <Paragraphs>0</Paragraphs>
  <TotalTime>15</TotalTime>
  <ScaleCrop>false</ScaleCrop>
  <LinksUpToDate>false</LinksUpToDate>
  <CharactersWithSpaces>4602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2025-03-04T15:41:00Z</dcterms:created>
  <dc:creator>Desktop</dc:creator>
  <cp:lastModifiedBy>WPS_1559618453</cp:lastModifiedBy>
  <dcterms:modified xsi:type="dcterms:W3CDTF">2025-03-14T10:12:17Z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KSOTemplateDocerSaveRecord">
    <vt:lpwstr>eyJoZGlkIjoiZDkwODM5MmM3NmMzYjU1NzYyYzc1NDQ4YzdkZDUyYjUiLCJ1c2VySWQiOiIyMTQ5MDc2MDAifQ==</vt:lpwstr>
  </property>
  <property fmtid="{D5CDD505-2E9C-101B-9397-08002B2CF9AE}" pid="4" name="ICV">
    <vt:lpwstr>3C5BB7CD1AE0B6FB8190D367BB1B5E47_43</vt:lpwstr>
  </property>
</Properties>
</file>